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21E4B" w:rsidRPr="002B1A32" w:rsidRDefault="00421E4B" w:rsidP="0042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1A32">
        <w:rPr>
          <w:rFonts w:ascii="Times New Roman" w:eastAsia="Times New Roman" w:hAnsi="Times New Roman" w:cs="Times New Roman"/>
          <w:b/>
          <w:bCs/>
          <w:sz w:val="24"/>
          <w:szCs w:val="24"/>
        </w:rPr>
        <w:t>1. НАЗНАЧЕНИЕ КОНТРОЛЬНОЙ РАБОТЫ</w:t>
      </w:r>
    </w:p>
    <w:p w:rsidR="00421E4B" w:rsidRDefault="00421E4B" w:rsidP="00421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Работа проводится с целью </w:t>
      </w:r>
      <w:r>
        <w:rPr>
          <w:rFonts w:ascii="Times New Roman" w:hAnsi="Times New Roman" w:cs="Times New Roman"/>
          <w:sz w:val="24"/>
          <w:szCs w:val="24"/>
        </w:rPr>
        <w:t xml:space="preserve">определения уровня </w:t>
      </w:r>
      <w:r w:rsidRPr="00AA3234">
        <w:rPr>
          <w:rFonts w:ascii="Times New Roman" w:hAnsi="Times New Roman" w:cs="Times New Roman"/>
          <w:sz w:val="24"/>
          <w:szCs w:val="24"/>
        </w:rPr>
        <w:t>освоения программного материала по предмету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2454">
        <w:rPr>
          <w:rFonts w:ascii="Times New Roman" w:hAnsi="Times New Roman" w:cs="Times New Roman"/>
          <w:sz w:val="24"/>
          <w:szCs w:val="24"/>
        </w:rPr>
        <w:t>изобразительное искусство</w:t>
      </w:r>
      <w:r>
        <w:rPr>
          <w:rFonts w:ascii="Times New Roman" w:hAnsi="Times New Roman" w:cs="Times New Roman"/>
          <w:sz w:val="24"/>
          <w:szCs w:val="24"/>
        </w:rPr>
        <w:t xml:space="preserve"> для 4</w:t>
      </w:r>
      <w:r w:rsidRPr="002B1A32">
        <w:rPr>
          <w:rFonts w:ascii="Times New Roman" w:hAnsi="Times New Roman" w:cs="Times New Roman"/>
          <w:sz w:val="24"/>
          <w:szCs w:val="24"/>
        </w:rPr>
        <w:t xml:space="preserve"> класса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21E4B" w:rsidRDefault="00421E4B" w:rsidP="00421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1E4B" w:rsidRPr="00A55545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5545">
        <w:rPr>
          <w:rFonts w:ascii="Times New Roman" w:eastAsia="Times New Roman" w:hAnsi="Times New Roman" w:cs="Times New Roman"/>
          <w:b/>
          <w:bCs/>
          <w:sz w:val="24"/>
          <w:szCs w:val="24"/>
        </w:rPr>
        <w:t>2.ДОКУМЕНТЫ, ОПРЕДЕЛЯЮЩИЕ СОДЕРЖАНИЕ И ХАРАКТЕРИСТИКУ ДИАГНОСТИЧЕСКОЙ РАБОТЫ</w:t>
      </w:r>
    </w:p>
    <w:p w:rsidR="00421E4B" w:rsidRPr="00A86BD4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BD4">
        <w:rPr>
          <w:rFonts w:ascii="Times New Roman" w:eastAsia="Times New Roman" w:hAnsi="Times New Roman" w:cs="Times New Roman"/>
          <w:sz w:val="24"/>
          <w:szCs w:val="24"/>
        </w:rPr>
        <w:t>Содержание и основные характеристики проверочных материалов определяются на основе следующих документов:</w:t>
      </w:r>
    </w:p>
    <w:p w:rsidR="00421E4B" w:rsidRPr="00A86BD4" w:rsidRDefault="00421E4B" w:rsidP="00421E4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BD4">
        <w:rPr>
          <w:rFonts w:ascii="Times New Roman" w:eastAsia="Times New Roman" w:hAnsi="Times New Roman" w:cs="Times New Roman"/>
          <w:sz w:val="24"/>
          <w:szCs w:val="24"/>
        </w:rPr>
        <w:t xml:space="preserve">ФГОС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НОО </w:t>
      </w:r>
      <w:r w:rsidRPr="00A86BD4">
        <w:rPr>
          <w:rFonts w:ascii="Times New Roman" w:eastAsia="Times New Roman" w:hAnsi="Times New Roman" w:cs="Times New Roman"/>
          <w:sz w:val="24"/>
          <w:szCs w:val="24"/>
        </w:rPr>
        <w:t xml:space="preserve">и ФОП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НОО </w:t>
      </w:r>
    </w:p>
    <w:p w:rsidR="00421E4B" w:rsidRDefault="00421E4B" w:rsidP="00421E4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6BD4">
        <w:rPr>
          <w:rFonts w:ascii="Times New Roman" w:eastAsia="Times New Roman" w:hAnsi="Times New Roman" w:cs="Times New Roman"/>
          <w:sz w:val="24"/>
          <w:szCs w:val="24"/>
        </w:rPr>
        <w:t>Рабочая программа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предмету математика,</w:t>
      </w:r>
      <w:r w:rsidRPr="00FC2380">
        <w:rPr>
          <w:rFonts w:ascii="Times New Roman" w:eastAsia="Times New Roman" w:hAnsi="Times New Roman" w:cs="Times New Roman"/>
          <w:sz w:val="24"/>
          <w:szCs w:val="24"/>
        </w:rPr>
        <w:t xml:space="preserve"> УМК «Школа России», учебник «</w:t>
      </w:r>
      <w:r w:rsidR="00E02454">
        <w:rPr>
          <w:rFonts w:ascii="Times New Roman" w:eastAsia="Times New Roman" w:hAnsi="Times New Roman" w:cs="Times New Roman"/>
          <w:sz w:val="24"/>
          <w:szCs w:val="24"/>
        </w:rPr>
        <w:t xml:space="preserve">Изобразительное искусство </w:t>
      </w:r>
      <w:r w:rsidRPr="00FC238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E02454">
        <w:rPr>
          <w:rFonts w:ascii="Times New Roman" w:eastAsia="Times New Roman" w:hAnsi="Times New Roman" w:cs="Times New Roman"/>
          <w:sz w:val="24"/>
          <w:szCs w:val="24"/>
        </w:rPr>
        <w:t xml:space="preserve"> Л.А. Неменская</w:t>
      </w:r>
    </w:p>
    <w:p w:rsidR="00421E4B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21E4B" w:rsidRPr="00932059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20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3. УСЛОВИЯ ПРОВЕДЕНИЯ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 w:rsidRPr="0093205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РАБОТЫ</w:t>
      </w:r>
    </w:p>
    <w:p w:rsidR="00421E4B" w:rsidRDefault="00421E4B" w:rsidP="00421E4B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3B9E">
        <w:rPr>
          <w:rFonts w:ascii="Times New Roman" w:eastAsia="Times New Roman" w:hAnsi="Times New Roman" w:cs="Times New Roman"/>
          <w:sz w:val="24"/>
          <w:szCs w:val="24"/>
        </w:rPr>
        <w:t>При проведении диагностической работы предусматривается строгое соблюдение порядка организации и проведения независимой диагностики. Дополнительные материалы и оборудование не используются. Ответы учащиеся записывают в бланк тестирования.</w:t>
      </w:r>
    </w:p>
    <w:p w:rsidR="00421E4B" w:rsidRDefault="00421E4B" w:rsidP="00421E4B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1E4B" w:rsidRPr="00460FB2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FB2">
        <w:rPr>
          <w:rFonts w:ascii="Times New Roman" w:eastAsia="Times New Roman" w:hAnsi="Times New Roman" w:cs="Times New Roman"/>
          <w:b/>
          <w:bCs/>
          <w:sz w:val="24"/>
          <w:szCs w:val="24"/>
        </w:rPr>
        <w:t>4. ВРЕМЯ ВЫПОЛНЕНИЯ ДИАГНОСТИЧЕСКОЙ РАБОТЫ</w:t>
      </w:r>
    </w:p>
    <w:p w:rsidR="00421E4B" w:rsidRPr="00460FB2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FB2">
        <w:rPr>
          <w:rFonts w:ascii="Times New Roman" w:eastAsia="Times New Roman" w:hAnsi="Times New Roman" w:cs="Times New Roman"/>
          <w:sz w:val="24"/>
          <w:szCs w:val="24"/>
        </w:rPr>
        <w:t>На выполнение всей работы отводится 45 минут.</w:t>
      </w:r>
    </w:p>
    <w:p w:rsidR="00421E4B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21E4B" w:rsidRPr="00460FB2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FB2">
        <w:rPr>
          <w:rFonts w:ascii="Times New Roman" w:eastAsia="Times New Roman" w:hAnsi="Times New Roman" w:cs="Times New Roman"/>
          <w:b/>
          <w:bCs/>
          <w:sz w:val="24"/>
          <w:szCs w:val="24"/>
        </w:rPr>
        <w:t>5. СОДЕРЖАНИЕ И СТРУКТУРА РАБОТЫ</w:t>
      </w:r>
    </w:p>
    <w:p w:rsidR="00421E4B" w:rsidRPr="00460FB2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Контрольная</w:t>
      </w:r>
      <w:r w:rsidRPr="00460FB2">
        <w:rPr>
          <w:rFonts w:ascii="Times New Roman" w:eastAsia="Times New Roman" w:hAnsi="Times New Roman" w:cs="Times New Roman"/>
          <w:iCs/>
          <w:sz w:val="24"/>
          <w:szCs w:val="24"/>
        </w:rPr>
        <w:t xml:space="preserve"> работа включает </w:t>
      </w:r>
      <w:r w:rsidRPr="00194C7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9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заданий в двух вариантах: 8 заданий с кратким ответом и 1 задание с развернутым ответом.</w:t>
      </w:r>
    </w:p>
    <w:p w:rsidR="00421E4B" w:rsidRPr="00A86BD4" w:rsidRDefault="00421E4B" w:rsidP="00421E4B">
      <w:pPr>
        <w:spacing w:after="0" w:line="240" w:lineRule="auto"/>
        <w:ind w:left="-1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21E4B" w:rsidRPr="001D156A" w:rsidRDefault="00421E4B" w:rsidP="00421E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156A">
        <w:rPr>
          <w:rFonts w:ascii="Times New Roman" w:eastAsia="Times New Roman" w:hAnsi="Times New Roman" w:cs="Times New Roman"/>
          <w:sz w:val="24"/>
          <w:szCs w:val="24"/>
        </w:rPr>
        <w:t>В таблице представлено распределение заданий варианта по разделам содержания.</w:t>
      </w:r>
    </w:p>
    <w:tbl>
      <w:tblPr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199"/>
        <w:gridCol w:w="8590"/>
      </w:tblGrid>
      <w:tr w:rsidR="002C2269" w:rsidRPr="001D156A" w:rsidTr="002C2269">
        <w:trPr>
          <w:trHeight w:val="15"/>
          <w:tblHeader/>
        </w:trPr>
        <w:tc>
          <w:tcPr>
            <w:tcW w:w="1199" w:type="dxa"/>
            <w:vAlign w:val="center"/>
            <w:hideMark/>
          </w:tcPr>
          <w:p w:rsidR="002C2269" w:rsidRPr="001D156A" w:rsidRDefault="002C2269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15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вопроса</w:t>
            </w:r>
          </w:p>
        </w:tc>
        <w:tc>
          <w:tcPr>
            <w:tcW w:w="8590" w:type="dxa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2C2269" w:rsidRPr="001D156A" w:rsidRDefault="002C2269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D15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содержания</w:t>
            </w:r>
          </w:p>
        </w:tc>
      </w:tr>
      <w:tr w:rsidR="002C2269" w:rsidRPr="001D156A" w:rsidTr="002C2269">
        <w:trPr>
          <w:trHeight w:val="63"/>
        </w:trPr>
        <w:tc>
          <w:tcPr>
            <w:tcW w:w="1199" w:type="dxa"/>
            <w:vAlign w:val="center"/>
            <w:hideMark/>
          </w:tcPr>
          <w:p w:rsidR="002C2269" w:rsidRPr="001D156A" w:rsidRDefault="002C2269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5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90" w:type="dxa"/>
            <w:vAlign w:val="center"/>
          </w:tcPr>
          <w:p w:rsidR="002C2269" w:rsidRPr="00036F09" w:rsidRDefault="002C2269" w:rsidP="008A0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2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Истоки родного искусства</w:t>
            </w:r>
          </w:p>
        </w:tc>
      </w:tr>
      <w:tr w:rsidR="002C2269" w:rsidRPr="001D156A" w:rsidTr="002C2269">
        <w:tc>
          <w:tcPr>
            <w:tcW w:w="1199" w:type="dxa"/>
            <w:vAlign w:val="center"/>
            <w:hideMark/>
          </w:tcPr>
          <w:p w:rsidR="002C2269" w:rsidRPr="001D156A" w:rsidRDefault="002C2269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5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90" w:type="dxa"/>
            <w:vAlign w:val="center"/>
          </w:tcPr>
          <w:p w:rsidR="002C2269" w:rsidRPr="00036F09" w:rsidRDefault="002C2269" w:rsidP="008A0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29">
              <w:rPr>
                <w:rFonts w:ascii="Times New Roman" w:eastAsia="Times New Roman" w:hAnsi="Times New Roman" w:cs="Times New Roman"/>
                <w:sz w:val="24"/>
                <w:szCs w:val="24"/>
              </w:rPr>
              <w:t>Истоки родного искусства</w:t>
            </w:r>
          </w:p>
        </w:tc>
      </w:tr>
      <w:tr w:rsidR="002C2269" w:rsidRPr="001D156A" w:rsidTr="002C2269">
        <w:tc>
          <w:tcPr>
            <w:tcW w:w="1199" w:type="dxa"/>
            <w:vAlign w:val="center"/>
            <w:hideMark/>
          </w:tcPr>
          <w:p w:rsidR="002C2269" w:rsidRPr="001D156A" w:rsidRDefault="002C2269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56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90" w:type="dxa"/>
            <w:vAlign w:val="center"/>
          </w:tcPr>
          <w:p w:rsidR="002C2269" w:rsidRPr="00036F09" w:rsidRDefault="002C2269" w:rsidP="001649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народ - художник</w:t>
            </w:r>
          </w:p>
        </w:tc>
      </w:tr>
      <w:tr w:rsidR="002C2269" w:rsidRPr="001D156A" w:rsidTr="002C2269">
        <w:tc>
          <w:tcPr>
            <w:tcW w:w="1199" w:type="dxa"/>
            <w:vAlign w:val="center"/>
            <w:hideMark/>
          </w:tcPr>
          <w:p w:rsidR="002C2269" w:rsidRPr="001D156A" w:rsidRDefault="002C2269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56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90" w:type="dxa"/>
            <w:vAlign w:val="center"/>
          </w:tcPr>
          <w:p w:rsidR="002C2269" w:rsidRPr="00036F09" w:rsidRDefault="002C2269" w:rsidP="008A0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29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Древние  города нашей  Земли</w:t>
            </w:r>
          </w:p>
        </w:tc>
      </w:tr>
      <w:tr w:rsidR="002C2269" w:rsidRPr="001D156A" w:rsidTr="002C2269">
        <w:tc>
          <w:tcPr>
            <w:tcW w:w="1199" w:type="dxa"/>
            <w:vAlign w:val="center"/>
            <w:hideMark/>
          </w:tcPr>
          <w:p w:rsidR="002C2269" w:rsidRPr="001D156A" w:rsidRDefault="002C2269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156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90" w:type="dxa"/>
            <w:vAlign w:val="center"/>
          </w:tcPr>
          <w:p w:rsidR="002C2269" w:rsidRPr="001D156A" w:rsidRDefault="002C2269" w:rsidP="009D5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</w:rPr>
              <w:t>Истоки родного искусства</w:t>
            </w:r>
          </w:p>
        </w:tc>
      </w:tr>
      <w:tr w:rsidR="002C2269" w:rsidRPr="001D156A" w:rsidTr="002C2269">
        <w:tc>
          <w:tcPr>
            <w:tcW w:w="1199" w:type="dxa"/>
            <w:vAlign w:val="center"/>
          </w:tcPr>
          <w:p w:rsidR="002C2269" w:rsidRPr="001D156A" w:rsidRDefault="002C2269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90" w:type="dxa"/>
            <w:vAlign w:val="center"/>
          </w:tcPr>
          <w:p w:rsidR="002C2269" w:rsidRPr="001D156A" w:rsidRDefault="002C2269" w:rsidP="009D5D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</w:rPr>
              <w:t>Истоки родного искусства</w:t>
            </w:r>
          </w:p>
        </w:tc>
      </w:tr>
      <w:tr w:rsidR="002C2269" w:rsidRPr="001D156A" w:rsidTr="002C2269">
        <w:trPr>
          <w:trHeight w:val="399"/>
        </w:trPr>
        <w:tc>
          <w:tcPr>
            <w:tcW w:w="1199" w:type="dxa"/>
            <w:vAlign w:val="center"/>
          </w:tcPr>
          <w:p w:rsidR="002C2269" w:rsidRPr="001D156A" w:rsidRDefault="002C2269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90" w:type="dxa"/>
            <w:vAlign w:val="center"/>
          </w:tcPr>
          <w:p w:rsidR="002C2269" w:rsidRPr="001D156A" w:rsidRDefault="002C2269" w:rsidP="009D5D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</w:rPr>
              <w:t>Истоки родного искусства</w:t>
            </w:r>
          </w:p>
        </w:tc>
      </w:tr>
      <w:tr w:rsidR="002C2269" w:rsidRPr="001D156A" w:rsidTr="002C2269">
        <w:tc>
          <w:tcPr>
            <w:tcW w:w="1199" w:type="dxa"/>
            <w:vAlign w:val="center"/>
          </w:tcPr>
          <w:p w:rsidR="002C2269" w:rsidRPr="001D156A" w:rsidRDefault="002C2269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90" w:type="dxa"/>
            <w:vAlign w:val="center"/>
          </w:tcPr>
          <w:p w:rsidR="002C2269" w:rsidRPr="00036F09" w:rsidRDefault="002C2269" w:rsidP="008A0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0929"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народ - художник</w:t>
            </w:r>
          </w:p>
        </w:tc>
      </w:tr>
      <w:tr w:rsidR="002C2269" w:rsidRPr="001D156A" w:rsidTr="002C2269">
        <w:tc>
          <w:tcPr>
            <w:tcW w:w="1199" w:type="dxa"/>
            <w:vAlign w:val="center"/>
          </w:tcPr>
          <w:p w:rsidR="002C2269" w:rsidRPr="001D156A" w:rsidRDefault="002C2269" w:rsidP="004D6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90" w:type="dxa"/>
            <w:vAlign w:val="center"/>
          </w:tcPr>
          <w:p w:rsidR="002C2269" w:rsidRPr="00036F09" w:rsidRDefault="002C2269" w:rsidP="004D61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49D7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Древние  города нашей  Земли</w:t>
            </w:r>
          </w:p>
        </w:tc>
      </w:tr>
    </w:tbl>
    <w:p w:rsidR="00421E4B" w:rsidRDefault="00421E4B" w:rsidP="00421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1E4B" w:rsidRDefault="00421E4B" w:rsidP="00421E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4799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6. СИСТЕМА ОЦЕНИВАНИЯ ОТДЕЛЬНЫХ ЗАДАНИЙ 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КОНТРОЛЬНОЙ</w:t>
      </w:r>
      <w:r w:rsidRPr="00647990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РАБОТЫ В ЦЕЛОМ</w:t>
      </w:r>
    </w:p>
    <w:p w:rsidR="0018525A" w:rsidRDefault="0018525A" w:rsidP="00421E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8525A" w:rsidRPr="0018525A" w:rsidRDefault="0018525A" w:rsidP="00185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525A">
        <w:rPr>
          <w:rFonts w:ascii="Times New Roman" w:eastAsia="Times New Roman" w:hAnsi="Times New Roman" w:cs="Times New Roman"/>
          <w:sz w:val="24"/>
          <w:szCs w:val="24"/>
        </w:rPr>
        <w:t>1 задание 1 балл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 каждый правильный ответ. Максимальный балл 5.</w:t>
      </w:r>
      <w:r w:rsidRPr="0018525A">
        <w:rPr>
          <w:rFonts w:ascii="Times New Roman" w:eastAsia="Times New Roman" w:hAnsi="Times New Roman" w:cs="Times New Roman"/>
          <w:sz w:val="24"/>
          <w:szCs w:val="24"/>
        </w:rPr>
        <w:t xml:space="preserve"> Задание считается выполненным верно, если ученик дал ответ, совпадающий с эталоном. </w:t>
      </w:r>
    </w:p>
    <w:p w:rsidR="0018525A" w:rsidRPr="0018525A" w:rsidRDefault="0018525A" w:rsidP="00185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525A" w:rsidRPr="0018525A" w:rsidRDefault="0018525A" w:rsidP="00185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525A">
        <w:rPr>
          <w:rFonts w:ascii="Times New Roman" w:eastAsia="Times New Roman" w:hAnsi="Times New Roman" w:cs="Times New Roman"/>
          <w:sz w:val="24"/>
          <w:szCs w:val="24"/>
        </w:rPr>
        <w:t xml:space="preserve">2задание </w:t>
      </w:r>
    </w:p>
    <w:p w:rsidR="0018525A" w:rsidRPr="0018525A" w:rsidRDefault="0018525A" w:rsidP="00185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525A">
        <w:rPr>
          <w:rFonts w:ascii="Times New Roman" w:eastAsia="Times New Roman" w:hAnsi="Times New Roman" w:cs="Times New Roman"/>
          <w:sz w:val="24"/>
          <w:szCs w:val="24"/>
        </w:rPr>
        <w:t xml:space="preserve">1 балл – </w:t>
      </w:r>
      <w:r>
        <w:rPr>
          <w:rFonts w:ascii="Times New Roman" w:eastAsia="Times New Roman" w:hAnsi="Times New Roman" w:cs="Times New Roman"/>
          <w:sz w:val="24"/>
          <w:szCs w:val="24"/>
        </w:rPr>
        <w:t>за верно выполненное задание</w:t>
      </w:r>
    </w:p>
    <w:p w:rsidR="0018525A" w:rsidRPr="0018525A" w:rsidRDefault="0018525A" w:rsidP="00185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525A">
        <w:rPr>
          <w:rFonts w:ascii="Times New Roman" w:eastAsia="Times New Roman" w:hAnsi="Times New Roman" w:cs="Times New Roman"/>
          <w:sz w:val="24"/>
          <w:szCs w:val="24"/>
        </w:rPr>
        <w:t xml:space="preserve"> 0 баллов – нет правильного ответа</w:t>
      </w:r>
    </w:p>
    <w:p w:rsidR="0018525A" w:rsidRPr="0018525A" w:rsidRDefault="0018525A" w:rsidP="00185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525A" w:rsidRPr="0018525A" w:rsidRDefault="0018525A" w:rsidP="00185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525A">
        <w:rPr>
          <w:rFonts w:ascii="Times New Roman" w:eastAsia="Times New Roman" w:hAnsi="Times New Roman" w:cs="Times New Roman"/>
          <w:sz w:val="24"/>
          <w:szCs w:val="24"/>
        </w:rPr>
        <w:t xml:space="preserve">3 задание </w:t>
      </w:r>
    </w:p>
    <w:p w:rsidR="0018525A" w:rsidRPr="0018525A" w:rsidRDefault="0018525A" w:rsidP="00185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525A">
        <w:rPr>
          <w:rFonts w:ascii="Times New Roman" w:eastAsia="Times New Roman" w:hAnsi="Times New Roman" w:cs="Times New Roman"/>
          <w:sz w:val="24"/>
          <w:szCs w:val="24"/>
        </w:rPr>
        <w:t xml:space="preserve">1 балл 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r w:rsidRPr="0018525A">
        <w:rPr>
          <w:rFonts w:ascii="Times New Roman" w:eastAsia="Times New Roman" w:hAnsi="Times New Roman" w:cs="Times New Roman"/>
          <w:sz w:val="24"/>
          <w:szCs w:val="24"/>
        </w:rPr>
        <w:t xml:space="preserve">верно </w:t>
      </w:r>
      <w:r>
        <w:rPr>
          <w:rFonts w:ascii="Times New Roman" w:eastAsia="Times New Roman" w:hAnsi="Times New Roman" w:cs="Times New Roman"/>
          <w:sz w:val="24"/>
          <w:szCs w:val="24"/>
        </w:rPr>
        <w:t>выполненное задание</w:t>
      </w:r>
    </w:p>
    <w:p w:rsidR="0018525A" w:rsidRPr="0018525A" w:rsidRDefault="0018525A" w:rsidP="00185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525A">
        <w:rPr>
          <w:rFonts w:ascii="Times New Roman" w:eastAsia="Times New Roman" w:hAnsi="Times New Roman" w:cs="Times New Roman"/>
          <w:sz w:val="24"/>
          <w:szCs w:val="24"/>
        </w:rPr>
        <w:t>0 баллов – нет правильного ответа</w:t>
      </w:r>
    </w:p>
    <w:p w:rsidR="0018525A" w:rsidRPr="0018525A" w:rsidRDefault="0018525A" w:rsidP="00185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525A" w:rsidRPr="0018525A" w:rsidRDefault="0018525A" w:rsidP="00185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525A">
        <w:rPr>
          <w:rFonts w:ascii="Times New Roman" w:eastAsia="Times New Roman" w:hAnsi="Times New Roman" w:cs="Times New Roman"/>
          <w:sz w:val="24"/>
          <w:szCs w:val="24"/>
        </w:rPr>
        <w:t xml:space="preserve">4 задание </w:t>
      </w:r>
    </w:p>
    <w:p w:rsidR="0018525A" w:rsidRPr="0018525A" w:rsidRDefault="0018525A" w:rsidP="00185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18525A">
        <w:rPr>
          <w:rFonts w:ascii="Times New Roman" w:eastAsia="Times New Roman" w:hAnsi="Times New Roman" w:cs="Times New Roman"/>
          <w:sz w:val="24"/>
          <w:szCs w:val="24"/>
        </w:rPr>
        <w:t xml:space="preserve"> балл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18525A">
        <w:rPr>
          <w:rFonts w:ascii="Times New Roman" w:eastAsia="Times New Roman" w:hAnsi="Times New Roman" w:cs="Times New Roman"/>
          <w:sz w:val="24"/>
          <w:szCs w:val="24"/>
        </w:rPr>
        <w:t xml:space="preserve"> за верно выполненное задание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За каждое правильное соответствие  по 1 баллу. </w:t>
      </w:r>
    </w:p>
    <w:p w:rsidR="0018525A" w:rsidRPr="0018525A" w:rsidRDefault="0018525A" w:rsidP="00185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525A" w:rsidRPr="0018525A" w:rsidRDefault="0018525A" w:rsidP="00185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525A">
        <w:rPr>
          <w:rFonts w:ascii="Times New Roman" w:eastAsia="Times New Roman" w:hAnsi="Times New Roman" w:cs="Times New Roman"/>
          <w:sz w:val="24"/>
          <w:szCs w:val="24"/>
        </w:rPr>
        <w:t xml:space="preserve"> 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,6,7,8 </w:t>
      </w:r>
      <w:r w:rsidRPr="0018525A">
        <w:rPr>
          <w:rFonts w:ascii="Times New Roman" w:eastAsia="Times New Roman" w:hAnsi="Times New Roman" w:cs="Times New Roman"/>
          <w:sz w:val="24"/>
          <w:szCs w:val="24"/>
        </w:rPr>
        <w:t xml:space="preserve"> задание</w:t>
      </w:r>
    </w:p>
    <w:p w:rsidR="0018525A" w:rsidRPr="0018525A" w:rsidRDefault="0018525A" w:rsidP="00185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8525A">
        <w:rPr>
          <w:rFonts w:ascii="Times New Roman" w:eastAsia="Times New Roman" w:hAnsi="Times New Roman" w:cs="Times New Roman"/>
          <w:sz w:val="24"/>
          <w:szCs w:val="24"/>
        </w:rPr>
        <w:t>1 балл за верно выполненное задание</w:t>
      </w:r>
    </w:p>
    <w:p w:rsidR="0018525A" w:rsidRPr="0018525A" w:rsidRDefault="0018525A" w:rsidP="001852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8525A" w:rsidRPr="0018525A" w:rsidRDefault="0018525A" w:rsidP="00421E4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8525A">
        <w:rPr>
          <w:rFonts w:ascii="Times New Roman" w:eastAsia="Times New Roman" w:hAnsi="Times New Roman" w:cs="Times New Roman"/>
          <w:bCs/>
          <w:sz w:val="24"/>
          <w:szCs w:val="24"/>
        </w:rPr>
        <w:t>9 задание</w:t>
      </w:r>
    </w:p>
    <w:p w:rsidR="0018525A" w:rsidRPr="0018525A" w:rsidRDefault="0018525A" w:rsidP="00421E4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8525A">
        <w:rPr>
          <w:rFonts w:ascii="Times New Roman" w:eastAsia="Times New Roman" w:hAnsi="Times New Roman" w:cs="Times New Roman"/>
          <w:bCs/>
          <w:sz w:val="24"/>
          <w:szCs w:val="24"/>
        </w:rPr>
        <w:t xml:space="preserve"> Максимальный балл-5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если дан полный развёрнутый ответ.</w:t>
      </w:r>
    </w:p>
    <w:p w:rsidR="0018525A" w:rsidRPr="0018525A" w:rsidRDefault="0018525A" w:rsidP="00421E4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91AE3" w:rsidRPr="00191AE3" w:rsidRDefault="00191AE3" w:rsidP="00191A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1AE3">
        <w:rPr>
          <w:rFonts w:ascii="Times New Roman" w:eastAsia="Times New Roman" w:hAnsi="Times New Roman" w:cs="Times New Roman"/>
          <w:sz w:val="24"/>
          <w:szCs w:val="24"/>
        </w:rPr>
        <w:t>Шкала перевода баллов в оценки:</w:t>
      </w:r>
      <w:r w:rsidRPr="00191AE3">
        <w:rPr>
          <w:rFonts w:ascii="Times New Roman" w:eastAsia="Times New Roman" w:hAnsi="Times New Roman" w:cs="Times New Roman"/>
          <w:sz w:val="24"/>
          <w:szCs w:val="24"/>
        </w:rPr>
        <w:br/>
        <w:t xml:space="preserve">от 1 до 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91AE3">
        <w:rPr>
          <w:rFonts w:ascii="Times New Roman" w:eastAsia="Times New Roman" w:hAnsi="Times New Roman" w:cs="Times New Roman"/>
          <w:sz w:val="24"/>
          <w:szCs w:val="24"/>
        </w:rPr>
        <w:t xml:space="preserve"> баллов – оценка 2;</w:t>
      </w:r>
      <w:r w:rsidRPr="00191AE3">
        <w:rPr>
          <w:rFonts w:ascii="Times New Roman" w:eastAsia="Times New Roman" w:hAnsi="Times New Roman" w:cs="Times New Roman"/>
          <w:sz w:val="24"/>
          <w:szCs w:val="24"/>
        </w:rPr>
        <w:br/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91AE3">
        <w:rPr>
          <w:rFonts w:ascii="Times New Roman" w:eastAsia="Times New Roman" w:hAnsi="Times New Roman" w:cs="Times New Roman"/>
          <w:sz w:val="24"/>
          <w:szCs w:val="24"/>
        </w:rPr>
        <w:t xml:space="preserve"> до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13</w:t>
      </w:r>
      <w:r w:rsidRPr="00191AE3">
        <w:rPr>
          <w:rFonts w:ascii="Times New Roman" w:eastAsia="Times New Roman" w:hAnsi="Times New Roman" w:cs="Times New Roman"/>
          <w:sz w:val="24"/>
          <w:szCs w:val="24"/>
        </w:rPr>
        <w:t xml:space="preserve"> баллов – оценка 3;</w:t>
      </w:r>
      <w:r w:rsidRPr="00191AE3">
        <w:rPr>
          <w:rFonts w:ascii="Times New Roman" w:eastAsia="Times New Roman" w:hAnsi="Times New Roman" w:cs="Times New Roman"/>
          <w:sz w:val="24"/>
          <w:szCs w:val="24"/>
        </w:rPr>
        <w:br/>
        <w:t>от</w:t>
      </w:r>
      <w:r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191A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191AE3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191AE3">
        <w:rPr>
          <w:rFonts w:ascii="Times New Roman" w:eastAsia="Times New Roman" w:hAnsi="Times New Roman" w:cs="Times New Roman"/>
          <w:sz w:val="24"/>
          <w:szCs w:val="24"/>
        </w:rPr>
        <w:t xml:space="preserve"> баллов – оценка 4;</w:t>
      </w:r>
      <w:r w:rsidRPr="00191AE3">
        <w:rPr>
          <w:rFonts w:ascii="Times New Roman" w:eastAsia="Times New Roman" w:hAnsi="Times New Roman" w:cs="Times New Roman"/>
          <w:sz w:val="24"/>
          <w:szCs w:val="24"/>
        </w:rPr>
        <w:br/>
        <w:t>от 1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191AE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191AE3">
        <w:rPr>
          <w:rFonts w:ascii="Times New Roman" w:eastAsia="Times New Roman" w:hAnsi="Times New Roman" w:cs="Times New Roman"/>
          <w:sz w:val="24"/>
          <w:szCs w:val="24"/>
        </w:rPr>
        <w:t xml:space="preserve"> балла – оценка 5.</w:t>
      </w:r>
    </w:p>
    <w:p w:rsidR="0018525A" w:rsidRDefault="0018525A" w:rsidP="00421E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21E4B" w:rsidRPr="00660BA1" w:rsidRDefault="00421E4B" w:rsidP="00421E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0BA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7.  </w:t>
      </w:r>
      <w:r w:rsidRPr="00660BA1">
        <w:rPr>
          <w:rFonts w:ascii="Times New Roman" w:eastAsia="Times New Roman" w:hAnsi="Times New Roman" w:cs="Times New Roman"/>
          <w:b/>
          <w:bCs/>
          <w:sz w:val="28"/>
          <w:szCs w:val="28"/>
        </w:rPr>
        <w:t>Два варианта работы</w:t>
      </w:r>
    </w:p>
    <w:p w:rsidR="00421E4B" w:rsidRDefault="00421E4B" w:rsidP="00421E4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6E30" w:rsidRDefault="005E3293" w:rsidP="005E32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</w:t>
      </w:r>
      <w:r w:rsidRPr="00CD1FE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</w:t>
      </w:r>
    </w:p>
    <w:p w:rsidR="00AA0B39" w:rsidRDefault="00AA0B39" w:rsidP="005E32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0B39" w:rsidRDefault="00AA0B39" w:rsidP="005E32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0B39" w:rsidRPr="00AA0B39" w:rsidRDefault="00AA0B39" w:rsidP="002C226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0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 Что тебе потребуется для выполнения графической картины? </w:t>
      </w:r>
    </w:p>
    <w:p w:rsidR="00326E30" w:rsidRDefault="002C2269" w:rsidP="00AA0B39">
      <w:pPr>
        <w:tabs>
          <w:tab w:val="left" w:pos="285"/>
          <w:tab w:val="left" w:pos="452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</w:t>
      </w:r>
    </w:p>
    <w:p w:rsidR="00AA0B39" w:rsidRDefault="00AA0B39" w:rsidP="00AA0B39">
      <w:pPr>
        <w:tabs>
          <w:tab w:val="left" w:pos="285"/>
          <w:tab w:val="left" w:pos="452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26E30" w:rsidRPr="00326E30" w:rsidRDefault="00AA0B39" w:rsidP="00326E30">
      <w:pPr>
        <w:pStyle w:val="a6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2</w:t>
      </w:r>
      <w:r w:rsidR="00326E30" w:rsidRPr="00326E30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.Знаменитый художник пейзажист, воспевающий красоту русского леса в своих произведениях:</w:t>
      </w:r>
    </w:p>
    <w:p w:rsidR="002C2269" w:rsidRDefault="002C2269" w:rsidP="002C2269">
      <w:pPr>
        <w:tabs>
          <w:tab w:val="left" w:pos="285"/>
          <w:tab w:val="left" w:pos="452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</w:t>
      </w:r>
    </w:p>
    <w:p w:rsidR="007553D2" w:rsidRDefault="007553D2" w:rsidP="00326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7553D2" w:rsidRPr="007553D2" w:rsidRDefault="00AA0B39" w:rsidP="00755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3</w:t>
      </w:r>
      <w:r w:rsidR="007553D2" w:rsidRPr="007553D2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. Витраж – это</w:t>
      </w:r>
    </w:p>
    <w:p w:rsidR="002C2269" w:rsidRDefault="002C2269" w:rsidP="002C2269">
      <w:pPr>
        <w:tabs>
          <w:tab w:val="left" w:pos="285"/>
          <w:tab w:val="left" w:pos="452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</w:t>
      </w:r>
    </w:p>
    <w:p w:rsidR="00191AE3" w:rsidRPr="00326E30" w:rsidRDefault="00191AE3" w:rsidP="00326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DB68C5" w:rsidRDefault="00AA0B39" w:rsidP="00DB68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4</w:t>
      </w:r>
      <w:r w:rsidR="007553D2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.</w:t>
      </w:r>
      <w:r w:rsidR="00DB68C5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Прочитайте задание</w:t>
      </w:r>
      <w:r w:rsidR="00DB68C5" w:rsidRPr="00DB68C5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. Выберите правильный ответ (найди соответствие).</w:t>
      </w:r>
    </w:p>
    <w:p w:rsidR="00DB68C5" w:rsidRPr="00DB68C5" w:rsidRDefault="00DB68C5" w:rsidP="00DB68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B68C5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</w:t>
      </w:r>
      <w:r w:rsidRPr="00DB68C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А) отапливаемый жилой крестьянский дом     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DB68C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DB68C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1) наличник </w:t>
      </w:r>
    </w:p>
    <w:p w:rsidR="00DB68C5" w:rsidRPr="00DB68C5" w:rsidRDefault="00DB68C5" w:rsidP="00DB68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B68C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Б) столб, опора для перекрытия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DB68C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2) акрополь </w:t>
      </w:r>
    </w:p>
    <w:p w:rsidR="00DB68C5" w:rsidRPr="00DB68C5" w:rsidRDefault="00DB68C5" w:rsidP="00DB68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B68C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В) украшенное обрамление окна                             3) изба</w:t>
      </w:r>
    </w:p>
    <w:p w:rsidR="007553D2" w:rsidRDefault="00DB68C5" w:rsidP="00DB68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DB68C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Г) укрепленная часть древнегреческого города 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</w:t>
      </w:r>
      <w:r w:rsidRPr="00DB68C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4) колонна</w:t>
      </w:r>
    </w:p>
    <w:p w:rsidR="008A0929" w:rsidRDefault="00DB68C5" w:rsidP="00DB68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DB68C5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</w:p>
    <w:p w:rsidR="008A0929" w:rsidRDefault="008A0929" w:rsidP="00DB68C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DB68C5" w:rsidRPr="00DB68C5" w:rsidRDefault="00DB68C5" w:rsidP="00DB68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B68C5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2336" behindDoc="0" locked="0" layoutInCell="1" allowOverlap="1" wp14:anchorId="601EFC30" wp14:editId="1FBDB0E7">
            <wp:simplePos x="0" y="0"/>
            <wp:positionH relativeFrom="column">
              <wp:posOffset>4980940</wp:posOffset>
            </wp:positionH>
            <wp:positionV relativeFrom="paragraph">
              <wp:posOffset>320040</wp:posOffset>
            </wp:positionV>
            <wp:extent cx="1367155" cy="1200150"/>
            <wp:effectExtent l="0" t="0" r="444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15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0B3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.</w:t>
      </w: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Рассмотри репродукцию, определи, к какому виду изобразительного искусства она относится. </w:t>
      </w: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</w:p>
    <w:p w:rsidR="002C2269" w:rsidRDefault="002C2269" w:rsidP="002C2269">
      <w:pPr>
        <w:tabs>
          <w:tab w:val="left" w:pos="285"/>
          <w:tab w:val="left" w:pos="452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</w:t>
      </w:r>
    </w:p>
    <w:p w:rsidR="00DB68C5" w:rsidRPr="00DB68C5" w:rsidRDefault="00DB68C5" w:rsidP="00DB68C5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568BB" w:rsidRDefault="001568BB" w:rsidP="00DB68C5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568BB" w:rsidRDefault="001568BB" w:rsidP="00DB68C5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B68C5" w:rsidRPr="00DB68C5" w:rsidRDefault="00DB68C5" w:rsidP="00DB68C5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B68C5">
        <w:rPr>
          <w:rFonts w:ascii="Times New Roman" w:eastAsia="Calibri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3360" behindDoc="0" locked="0" layoutInCell="1" allowOverlap="1" wp14:anchorId="761FA9C3" wp14:editId="37C092CE">
            <wp:simplePos x="0" y="0"/>
            <wp:positionH relativeFrom="column">
              <wp:posOffset>4337050</wp:posOffset>
            </wp:positionH>
            <wp:positionV relativeFrom="paragraph">
              <wp:posOffset>441960</wp:posOffset>
            </wp:positionV>
            <wp:extent cx="1626870" cy="1064895"/>
            <wp:effectExtent l="0" t="0" r="0" b="1905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1064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0B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6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</w:t>
      </w: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Рассмотри репродукцию, определи, к какому жанру изобразительного искусства она относится.</w:t>
      </w: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</w:p>
    <w:p w:rsidR="002C2269" w:rsidRDefault="002C2269" w:rsidP="002C2269">
      <w:pPr>
        <w:tabs>
          <w:tab w:val="left" w:pos="285"/>
          <w:tab w:val="left" w:pos="452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</w:t>
      </w:r>
    </w:p>
    <w:p w:rsidR="007553D2" w:rsidRDefault="00DB68C5" w:rsidP="00DB68C5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B68C5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7553D2" w:rsidRDefault="007553D2" w:rsidP="00DB68C5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B68C5" w:rsidRPr="00DB68C5" w:rsidRDefault="00DB68C5" w:rsidP="00DB68C5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B68C5">
        <w:rPr>
          <w:rFonts w:ascii="Times New Roman" w:eastAsia="Calibri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2E59D04B" wp14:editId="46989CF8">
            <wp:simplePos x="0" y="0"/>
            <wp:positionH relativeFrom="column">
              <wp:posOffset>4337050</wp:posOffset>
            </wp:positionH>
            <wp:positionV relativeFrom="paragraph">
              <wp:posOffset>410845</wp:posOffset>
            </wp:positionV>
            <wp:extent cx="1335405" cy="1290320"/>
            <wp:effectExtent l="0" t="0" r="0" b="508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405" cy="129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0B39" w:rsidRPr="00AA0B3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7</w:t>
      </w:r>
      <w:r w:rsidR="007553D2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Определи, к какому виду народного промысла относится данное изображение.</w:t>
      </w: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</w:p>
    <w:p w:rsidR="002C2269" w:rsidRDefault="00DB68C5" w:rsidP="002C2269">
      <w:pPr>
        <w:tabs>
          <w:tab w:val="left" w:pos="285"/>
          <w:tab w:val="left" w:pos="452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="002C2269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</w:t>
      </w:r>
    </w:p>
    <w:p w:rsidR="00DB68C5" w:rsidRPr="00DB68C5" w:rsidRDefault="00DB68C5" w:rsidP="00DB68C5">
      <w:pPr>
        <w:tabs>
          <w:tab w:val="left" w:pos="6005"/>
        </w:tabs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26E30" w:rsidRPr="00326E30" w:rsidRDefault="00AA0B39" w:rsidP="00326E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8</w:t>
      </w:r>
      <w:r w:rsidR="00DB68C5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.</w:t>
      </w:r>
      <w:r w:rsidR="00326E30" w:rsidRPr="00326E30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Традиционная одежда японцев</w:t>
      </w:r>
    </w:p>
    <w:p w:rsidR="002C2269" w:rsidRDefault="002C2269" w:rsidP="002C2269">
      <w:pPr>
        <w:tabs>
          <w:tab w:val="left" w:pos="285"/>
          <w:tab w:val="left" w:pos="452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</w:t>
      </w:r>
    </w:p>
    <w:p w:rsidR="00191AE3" w:rsidRDefault="00191AE3" w:rsidP="00326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7553D2" w:rsidRPr="00326E30" w:rsidRDefault="007553D2" w:rsidP="00326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AA0B39" w:rsidRDefault="00AA0B39" w:rsidP="00326E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6B2FFB" w:rsidRPr="006B2FFB" w:rsidRDefault="006B2FFB" w:rsidP="00AA0B39">
      <w:pPr>
        <w:tabs>
          <w:tab w:val="left" w:pos="201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9</w:t>
      </w:r>
      <w:r w:rsidRPr="006B2FFB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.   Перед тобой репродукция картины. Опиши картину.</w:t>
      </w:r>
    </w:p>
    <w:p w:rsidR="006B2FFB" w:rsidRPr="006B2FFB" w:rsidRDefault="00AA0B39" w:rsidP="006B2F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 xml:space="preserve">    </w:t>
      </w:r>
      <w:r w:rsidR="006B2FFB" w:rsidRPr="006B2FFB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Напиши, как называется эта картина и  кто ее автор? Какому виду изобразительного искусства она относится? Кто изображён на картине? О чём хотел рассказать нам художник, написав свою картину.</w:t>
      </w:r>
    </w:p>
    <w:p w:rsidR="006B2FFB" w:rsidRPr="006B2FFB" w:rsidRDefault="006B2FFB" w:rsidP="006B2F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6B2FFB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06190" cy="2860040"/>
            <wp:effectExtent l="0" t="0" r="3810" b="0"/>
            <wp:docPr id="11" name="Рисунок 11" descr="Картина Богатыри Три богатыр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а Богатыри Три богатыр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190" cy="286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8C5" w:rsidRDefault="00DB68C5" w:rsidP="00326E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AA0B39" w:rsidRDefault="00AA0B39" w:rsidP="00DB68C5">
      <w:pPr>
        <w:tabs>
          <w:tab w:val="left" w:pos="4337"/>
        </w:tabs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DB68C5" w:rsidRDefault="00AA0B39" w:rsidP="00DB68C5">
      <w:pPr>
        <w:tabs>
          <w:tab w:val="left" w:pos="4337"/>
        </w:tabs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                                                              </w:t>
      </w:r>
      <w:r w:rsidR="00DB68C5" w:rsidRPr="00DB68C5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Вариант 2</w:t>
      </w:r>
    </w:p>
    <w:p w:rsidR="00AA0B39" w:rsidRPr="00AA0B39" w:rsidRDefault="00AA0B39" w:rsidP="00AA0B39">
      <w:pPr>
        <w:tabs>
          <w:tab w:val="left" w:pos="4337"/>
        </w:tabs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AA0B3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1. </w:t>
      </w:r>
      <w:r w:rsidRPr="00AA0B39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Что тебе потребуется для выполнения живописной картины? (выбери материал и  инструменты):</w:t>
      </w:r>
      <w:r w:rsidRPr="00AA0B3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 </w:t>
      </w:r>
    </w:p>
    <w:p w:rsidR="002C2269" w:rsidRDefault="002C2269" w:rsidP="002C2269">
      <w:pPr>
        <w:tabs>
          <w:tab w:val="left" w:pos="285"/>
          <w:tab w:val="left" w:pos="452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</w:t>
      </w:r>
    </w:p>
    <w:p w:rsidR="006B2FFB" w:rsidRDefault="00AA0B39" w:rsidP="007553D2">
      <w:pP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2</w:t>
      </w:r>
      <w:r w:rsidR="007553D2" w:rsidRPr="007553D2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.Знаменитый художник </w:t>
      </w:r>
      <w:r w:rsidR="006B2FFB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портретист.</w:t>
      </w:r>
      <w:r w:rsidR="007553D2" w:rsidRPr="007553D2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</w:t>
      </w:r>
    </w:p>
    <w:p w:rsidR="002C2269" w:rsidRDefault="002C2269" w:rsidP="002C2269">
      <w:pPr>
        <w:tabs>
          <w:tab w:val="left" w:pos="285"/>
          <w:tab w:val="left" w:pos="452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</w:t>
      </w:r>
    </w:p>
    <w:p w:rsidR="00AA0B39" w:rsidRPr="00AA0B39" w:rsidRDefault="00AA0B39" w:rsidP="00AA0B39">
      <w:pPr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3</w:t>
      </w:r>
      <w:r w:rsidRPr="00AA0B39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 xml:space="preserve">. Что такое </w:t>
      </w:r>
      <w:r w:rsidR="001649D7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орнамент?</w:t>
      </w:r>
    </w:p>
    <w:p w:rsidR="002C2269" w:rsidRDefault="002C2269" w:rsidP="002C2269">
      <w:pPr>
        <w:tabs>
          <w:tab w:val="left" w:pos="285"/>
          <w:tab w:val="left" w:pos="452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____________________________________</w:t>
      </w:r>
    </w:p>
    <w:p w:rsidR="006B2FFB" w:rsidRDefault="00DB68C5" w:rsidP="00AA0B39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</w:p>
    <w:p w:rsidR="006B2FFB" w:rsidRPr="006B2FFB" w:rsidRDefault="00AA0B39" w:rsidP="006B2FFB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4</w:t>
      </w:r>
      <w:r w:rsidR="006B2FFB" w:rsidRPr="006B2FF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.Прочитайте задание. Выберите правильный ответ (найди соответствие).</w:t>
      </w:r>
    </w:p>
    <w:p w:rsidR="006B2FFB" w:rsidRPr="006B2FFB" w:rsidRDefault="006B2FFB" w:rsidP="006B2FFB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B2FF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6B2F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отапливаемый жилой крестьянский дом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r w:rsidRPr="006B2F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1)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акрополь</w:t>
      </w:r>
      <w:r w:rsidRPr="006B2F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6B2FFB" w:rsidRPr="006B2FFB" w:rsidRDefault="006B2FFB" w:rsidP="006B2FFB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B2F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Б) столб, опора для перекрытия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6B2F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2)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изба</w:t>
      </w:r>
      <w:r w:rsidRPr="006B2F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6B2FFB" w:rsidRPr="006B2FFB" w:rsidRDefault="006B2FFB" w:rsidP="006B2FFB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B2F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В) украшенное обрамление окна                             3)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колонна</w:t>
      </w:r>
    </w:p>
    <w:p w:rsidR="00AA0B39" w:rsidRDefault="006B2FFB" w:rsidP="00DB68C5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B2FF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Г) укрепленная часть древнегреческого города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r w:rsidRPr="006B2FFB">
        <w:rPr>
          <w:rFonts w:ascii="Times New Roman" w:eastAsia="Calibri" w:hAnsi="Times New Roman" w:cs="Times New Roman"/>
          <w:sz w:val="24"/>
          <w:szCs w:val="24"/>
          <w:lang w:eastAsia="en-US"/>
        </w:rPr>
        <w:t>4)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наличник</w:t>
      </w:r>
    </w:p>
    <w:p w:rsidR="00DB68C5" w:rsidRPr="00DB68C5" w:rsidRDefault="00AA0B39" w:rsidP="00DB68C5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B68C5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67456" behindDoc="0" locked="0" layoutInCell="1" allowOverlap="1" wp14:anchorId="47B40823" wp14:editId="60A90E57">
            <wp:simplePos x="0" y="0"/>
            <wp:positionH relativeFrom="column">
              <wp:posOffset>4439285</wp:posOffset>
            </wp:positionH>
            <wp:positionV relativeFrom="paragraph">
              <wp:posOffset>407035</wp:posOffset>
            </wp:positionV>
            <wp:extent cx="937895" cy="1054100"/>
            <wp:effectExtent l="0" t="0" r="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95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5</w:t>
      </w:r>
      <w:r w:rsidR="00DB68C5"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. Рассмотри репродукцию, определи, к какому виду изобразительного искусства она относится. </w:t>
      </w:r>
      <w:r w:rsidR="00DB68C5"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="00DB68C5"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="00DB68C5"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="00DB68C5"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="00DB68C5"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="00DB68C5"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="00DB68C5"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="00DB68C5"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="00DB68C5"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="00DB68C5"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="00DB68C5"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="00DB68C5"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</w:p>
    <w:p w:rsidR="00DB68C5" w:rsidRPr="00DB68C5" w:rsidRDefault="00DB68C5" w:rsidP="00DB68C5">
      <w:pPr>
        <w:spacing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16"/>
          <w:szCs w:val="16"/>
          <w:lang w:eastAsia="en-US"/>
        </w:rPr>
      </w:pPr>
    </w:p>
    <w:p w:rsidR="002C2269" w:rsidRDefault="002C2269" w:rsidP="002C2269">
      <w:pPr>
        <w:tabs>
          <w:tab w:val="left" w:pos="285"/>
          <w:tab w:val="left" w:pos="452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</w:t>
      </w:r>
    </w:p>
    <w:p w:rsidR="002C2269" w:rsidRDefault="002C2269" w:rsidP="00DB68C5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C2269" w:rsidRDefault="00DB68C5" w:rsidP="002C2269">
      <w:pPr>
        <w:tabs>
          <w:tab w:val="left" w:pos="285"/>
          <w:tab w:val="left" w:pos="452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68C5"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 wp14:anchorId="6BF02639" wp14:editId="76F759F5">
            <wp:simplePos x="0" y="0"/>
            <wp:positionH relativeFrom="column">
              <wp:posOffset>4251325</wp:posOffset>
            </wp:positionH>
            <wp:positionV relativeFrom="paragraph">
              <wp:posOffset>260985</wp:posOffset>
            </wp:positionV>
            <wp:extent cx="1447800" cy="981075"/>
            <wp:effectExtent l="0" t="0" r="0" b="9525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AA0B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6</w:t>
      </w: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 Рассмотри репродукцию, определи, к какому жанру изобразительного искусства она относится.</w:t>
      </w: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="002C2269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</w:t>
      </w:r>
    </w:p>
    <w:p w:rsidR="00DB68C5" w:rsidRPr="00DB68C5" w:rsidRDefault="00DB68C5" w:rsidP="002C2269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B68C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</w:t>
      </w:r>
    </w:p>
    <w:p w:rsidR="00DB68C5" w:rsidRPr="00DB68C5" w:rsidRDefault="00DB68C5" w:rsidP="00DB68C5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B68C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A0B39" w:rsidRPr="00AA0B3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7</w:t>
      </w: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</w:t>
      </w:r>
      <w:r w:rsidRPr="00DB68C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Определи, к какому виду народного промысла  относятся данное изображение.</w:t>
      </w:r>
    </w:p>
    <w:p w:rsidR="00DB68C5" w:rsidRPr="00DB68C5" w:rsidRDefault="00DB68C5" w:rsidP="00DB68C5">
      <w:pPr>
        <w:spacing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eastAsia="en-US"/>
        </w:rPr>
      </w:pPr>
      <w:r w:rsidRPr="00DB68C5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70528" behindDoc="0" locked="0" layoutInCell="1" allowOverlap="1" wp14:anchorId="0A42F296" wp14:editId="45610B3B">
            <wp:simplePos x="0" y="0"/>
            <wp:positionH relativeFrom="column">
              <wp:posOffset>4552950</wp:posOffset>
            </wp:positionH>
            <wp:positionV relativeFrom="paragraph">
              <wp:posOffset>41275</wp:posOffset>
            </wp:positionV>
            <wp:extent cx="1504950" cy="1085850"/>
            <wp:effectExtent l="0" t="0" r="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</w:p>
    <w:p w:rsidR="002C2269" w:rsidRDefault="00DB68C5" w:rsidP="002C2269">
      <w:pPr>
        <w:tabs>
          <w:tab w:val="left" w:pos="285"/>
          <w:tab w:val="left" w:pos="452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ab/>
      </w:r>
      <w:r w:rsidR="002C2269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</w:t>
      </w:r>
    </w:p>
    <w:p w:rsidR="00DB68C5" w:rsidRPr="00DB68C5" w:rsidRDefault="00DB68C5" w:rsidP="00DB68C5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B68C5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:rsidR="00DB68C5" w:rsidRPr="00DB68C5" w:rsidRDefault="00DB68C5" w:rsidP="00DB68C5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</w:t>
      </w:r>
    </w:p>
    <w:p w:rsidR="00AA0B39" w:rsidRPr="00AA0B39" w:rsidRDefault="00DB68C5" w:rsidP="00AA0B39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B68C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r w:rsidR="00AA0B39" w:rsidRPr="00AA0B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8.Традиционная одежда японцев</w:t>
      </w:r>
    </w:p>
    <w:p w:rsidR="002C2269" w:rsidRDefault="002C2269" w:rsidP="002C2269">
      <w:pPr>
        <w:tabs>
          <w:tab w:val="left" w:pos="285"/>
          <w:tab w:val="left" w:pos="452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</w:t>
      </w:r>
    </w:p>
    <w:p w:rsidR="00AA0B39" w:rsidRPr="00AA0B39" w:rsidRDefault="00AA0EBE" w:rsidP="00AA0B39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9</w:t>
      </w:r>
      <w:r w:rsidR="00AA0B39" w:rsidRPr="00AA0B39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.   Перед тобой репродукция картины. Опиши картину.</w:t>
      </w:r>
    </w:p>
    <w:p w:rsidR="001649D7" w:rsidRDefault="00AA0B39" w:rsidP="00AA0B39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AA0B39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Напиши, как называется эта картина и  кто ее автор? Какому виду изобразительного искусства она относится? Кто изображён на картине? О чём хотел рассказать нам </w:t>
      </w:r>
    </w:p>
    <w:p w:rsidR="001649D7" w:rsidRDefault="001649D7" w:rsidP="00AA0B39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художник, написав свою картину.</w:t>
      </w:r>
    </w:p>
    <w:p w:rsidR="00426BE7" w:rsidRDefault="00AA0B39" w:rsidP="00AA0B39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AA0B39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lastRenderedPageBreak/>
        <w:t>.</w:t>
      </w:r>
      <w:r w:rsidR="001649D7" w:rsidRPr="001649D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1649D7" w:rsidRPr="006B2FFB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EC27D21" wp14:editId="7647362C">
            <wp:extent cx="3806190" cy="2860040"/>
            <wp:effectExtent l="0" t="0" r="3810" b="0"/>
            <wp:docPr id="2" name="Рисунок 2" descr="Картина Богатыри Три богатыр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а Богатыри Три богатыря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190" cy="286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A88" w:rsidRDefault="001878A2" w:rsidP="00DB68C5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                                                Ответы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952A88" w:rsidTr="00952A88">
        <w:tc>
          <w:tcPr>
            <w:tcW w:w="4927" w:type="dxa"/>
          </w:tcPr>
          <w:p w:rsidR="00952A88" w:rsidRDefault="00952A88" w:rsidP="00DB68C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 вариант</w:t>
            </w:r>
          </w:p>
        </w:tc>
        <w:tc>
          <w:tcPr>
            <w:tcW w:w="4927" w:type="dxa"/>
          </w:tcPr>
          <w:p w:rsidR="00952A88" w:rsidRDefault="00952A88" w:rsidP="00DB68C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 вариант</w:t>
            </w:r>
          </w:p>
        </w:tc>
      </w:tr>
      <w:tr w:rsidR="00952A88" w:rsidTr="00952A88">
        <w:tc>
          <w:tcPr>
            <w:tcW w:w="4927" w:type="dxa"/>
          </w:tcPr>
          <w:p w:rsidR="00952A88" w:rsidRDefault="00952A88" w:rsidP="00DB68C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1.Б,В,Г,Ж,И</w:t>
            </w:r>
          </w:p>
        </w:tc>
        <w:tc>
          <w:tcPr>
            <w:tcW w:w="4927" w:type="dxa"/>
          </w:tcPr>
          <w:p w:rsidR="00952A88" w:rsidRDefault="00952A88" w:rsidP="00DB68C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1.А,Г,Д,Е,З</w:t>
            </w:r>
          </w:p>
        </w:tc>
      </w:tr>
      <w:tr w:rsidR="00952A88" w:rsidTr="00952A88">
        <w:tc>
          <w:tcPr>
            <w:tcW w:w="4927" w:type="dxa"/>
          </w:tcPr>
          <w:p w:rsidR="00952A88" w:rsidRDefault="00952A88" w:rsidP="00DB68C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2.А</w:t>
            </w:r>
          </w:p>
        </w:tc>
        <w:tc>
          <w:tcPr>
            <w:tcW w:w="4927" w:type="dxa"/>
          </w:tcPr>
          <w:p w:rsidR="00952A88" w:rsidRDefault="00952A88" w:rsidP="00952A8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2.Б</w:t>
            </w:r>
          </w:p>
        </w:tc>
      </w:tr>
      <w:tr w:rsidR="00952A88" w:rsidTr="00952A88">
        <w:tc>
          <w:tcPr>
            <w:tcW w:w="4927" w:type="dxa"/>
          </w:tcPr>
          <w:p w:rsidR="00952A88" w:rsidRDefault="00952A88" w:rsidP="00DB68C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3.В</w:t>
            </w:r>
          </w:p>
        </w:tc>
        <w:tc>
          <w:tcPr>
            <w:tcW w:w="4927" w:type="dxa"/>
          </w:tcPr>
          <w:p w:rsidR="00952A88" w:rsidRDefault="00952A88" w:rsidP="00DB68C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3.Б</w:t>
            </w:r>
          </w:p>
        </w:tc>
      </w:tr>
      <w:tr w:rsidR="00952A88" w:rsidTr="00952A88">
        <w:tc>
          <w:tcPr>
            <w:tcW w:w="4927" w:type="dxa"/>
          </w:tcPr>
          <w:p w:rsidR="00952A88" w:rsidRDefault="00952A88" w:rsidP="00DB68C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4.А-2,Б-3,В-4,Г-1</w:t>
            </w:r>
          </w:p>
        </w:tc>
        <w:tc>
          <w:tcPr>
            <w:tcW w:w="4927" w:type="dxa"/>
          </w:tcPr>
          <w:p w:rsidR="00952A88" w:rsidRDefault="00952A88" w:rsidP="00DB68C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4.А-3,Б-4,В-1,Г-2</w:t>
            </w:r>
          </w:p>
        </w:tc>
      </w:tr>
      <w:tr w:rsidR="00952A88" w:rsidTr="00952A88">
        <w:tc>
          <w:tcPr>
            <w:tcW w:w="4927" w:type="dxa"/>
          </w:tcPr>
          <w:p w:rsidR="00952A88" w:rsidRDefault="00C35C6D" w:rsidP="00DB68C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5.Г</w:t>
            </w:r>
          </w:p>
        </w:tc>
        <w:tc>
          <w:tcPr>
            <w:tcW w:w="4927" w:type="dxa"/>
          </w:tcPr>
          <w:p w:rsidR="00952A88" w:rsidRDefault="00C35C6D" w:rsidP="00DB68C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5.Б</w:t>
            </w:r>
          </w:p>
        </w:tc>
      </w:tr>
      <w:tr w:rsidR="00C35C6D" w:rsidTr="00952A88">
        <w:tc>
          <w:tcPr>
            <w:tcW w:w="4927" w:type="dxa"/>
          </w:tcPr>
          <w:p w:rsidR="00C35C6D" w:rsidRDefault="00C35C6D" w:rsidP="00DB68C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6.А</w:t>
            </w:r>
          </w:p>
        </w:tc>
        <w:tc>
          <w:tcPr>
            <w:tcW w:w="4927" w:type="dxa"/>
          </w:tcPr>
          <w:p w:rsidR="00C35C6D" w:rsidRDefault="00C35C6D" w:rsidP="00DB68C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6.Б</w:t>
            </w:r>
          </w:p>
        </w:tc>
      </w:tr>
      <w:tr w:rsidR="00C35C6D" w:rsidTr="00952A88">
        <w:tc>
          <w:tcPr>
            <w:tcW w:w="4927" w:type="dxa"/>
          </w:tcPr>
          <w:p w:rsidR="00C35C6D" w:rsidRDefault="00C35C6D" w:rsidP="00DB68C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7.В</w:t>
            </w:r>
          </w:p>
        </w:tc>
        <w:tc>
          <w:tcPr>
            <w:tcW w:w="4927" w:type="dxa"/>
          </w:tcPr>
          <w:p w:rsidR="00C35C6D" w:rsidRDefault="00C35C6D" w:rsidP="00DB68C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7.А</w:t>
            </w:r>
          </w:p>
        </w:tc>
      </w:tr>
      <w:tr w:rsidR="00C35C6D" w:rsidTr="00952A88">
        <w:tc>
          <w:tcPr>
            <w:tcW w:w="4927" w:type="dxa"/>
          </w:tcPr>
          <w:p w:rsidR="00C35C6D" w:rsidRDefault="00C35C6D" w:rsidP="00DB68C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8.В</w:t>
            </w:r>
          </w:p>
        </w:tc>
        <w:tc>
          <w:tcPr>
            <w:tcW w:w="4927" w:type="dxa"/>
          </w:tcPr>
          <w:p w:rsidR="00C35C6D" w:rsidRDefault="00C35C6D" w:rsidP="00DB68C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8.В</w:t>
            </w:r>
          </w:p>
        </w:tc>
      </w:tr>
      <w:tr w:rsidR="00C35C6D" w:rsidTr="00952A88">
        <w:tc>
          <w:tcPr>
            <w:tcW w:w="4927" w:type="dxa"/>
          </w:tcPr>
          <w:p w:rsidR="00FF654D" w:rsidRPr="00FF654D" w:rsidRDefault="00C35C6D" w:rsidP="00FF65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F65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9.</w:t>
            </w:r>
            <w:r w:rsidR="00FF654D" w:rsidRPr="00FF654D">
              <w:rPr>
                <w:rFonts w:eastAsia="Times New Roman"/>
                <w:color w:val="000000"/>
                <w:sz w:val="28"/>
                <w:szCs w:val="28"/>
              </w:rPr>
              <w:t xml:space="preserve"> </w:t>
            </w:r>
            <w:r w:rsidR="00FF654D" w:rsidRPr="00FF65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Живописная картина Виктора Михайловича Васнецова «Богатыри» является настоящим шедевром русского искусства.</w:t>
            </w:r>
          </w:p>
          <w:p w:rsidR="00FF654D" w:rsidRPr="00FF654D" w:rsidRDefault="00FF654D" w:rsidP="00FF65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F65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 картине изображены три богатыря: Илья Муромец, Добрыня Никитич и Алёша Попович – герои народных былин.</w:t>
            </w:r>
          </w:p>
          <w:p w:rsidR="00FF654D" w:rsidRPr="00FF654D" w:rsidRDefault="00FF654D" w:rsidP="00FF65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F65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Фигуры богатырей и их коней, расположенные на переднем плане картины, символизируют силу и мощь русского народа.</w:t>
            </w:r>
          </w:p>
          <w:p w:rsidR="00C35C6D" w:rsidRPr="00FF654D" w:rsidRDefault="00C35C6D" w:rsidP="00DB6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27" w:type="dxa"/>
          </w:tcPr>
          <w:p w:rsidR="00FF654D" w:rsidRPr="00FF654D" w:rsidRDefault="00C35C6D" w:rsidP="00FF65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F65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9.</w:t>
            </w:r>
            <w:r w:rsidR="00FF654D" w:rsidRPr="00FF654D">
              <w:rPr>
                <w:rFonts w:eastAsia="Times New Roman"/>
                <w:color w:val="000000"/>
                <w:sz w:val="28"/>
                <w:szCs w:val="28"/>
              </w:rPr>
              <w:t xml:space="preserve"> </w:t>
            </w:r>
            <w:r w:rsidR="00FF654D" w:rsidRPr="00FF65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Живописная картина Виктора Михайловича Васнецова «Богатыри» является настоящим шедевром русского искусства.</w:t>
            </w:r>
          </w:p>
          <w:p w:rsidR="00FF654D" w:rsidRPr="00FF654D" w:rsidRDefault="00FF654D" w:rsidP="00FF65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F65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 картине изображены три богатыря: Илья Муромец, Добрыня Никитич и Алёша Попович – герои народных былин.</w:t>
            </w:r>
          </w:p>
          <w:p w:rsidR="00FF654D" w:rsidRPr="00FF654D" w:rsidRDefault="00FF654D" w:rsidP="00FF654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F654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Фигуры богатырей и их коней, расположенные на переднем плане картины, символизируют силу и мощь русского народа.</w:t>
            </w:r>
          </w:p>
          <w:p w:rsidR="00C35C6D" w:rsidRPr="00FF654D" w:rsidRDefault="00C35C6D" w:rsidP="00DB68C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B2FFB" w:rsidRDefault="006B2FFB" w:rsidP="00DB68C5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sectPr w:rsidR="006B2FFB" w:rsidSect="00776DC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33688B"/>
    <w:multiLevelType w:val="hybridMultilevel"/>
    <w:tmpl w:val="16CCF0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034CAC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52B"/>
    <w:rsid w:val="00036F09"/>
    <w:rsid w:val="000B0D95"/>
    <w:rsid w:val="000E7E77"/>
    <w:rsid w:val="001568BB"/>
    <w:rsid w:val="001649D7"/>
    <w:rsid w:val="0018525A"/>
    <w:rsid w:val="001878A2"/>
    <w:rsid w:val="00191AE3"/>
    <w:rsid w:val="00194C79"/>
    <w:rsid w:val="002A1377"/>
    <w:rsid w:val="002C2269"/>
    <w:rsid w:val="003108C8"/>
    <w:rsid w:val="00326E30"/>
    <w:rsid w:val="003834D1"/>
    <w:rsid w:val="003D3310"/>
    <w:rsid w:val="00411024"/>
    <w:rsid w:val="00421E4B"/>
    <w:rsid w:val="00426BE7"/>
    <w:rsid w:val="004A0A69"/>
    <w:rsid w:val="004E3A9F"/>
    <w:rsid w:val="004E56EF"/>
    <w:rsid w:val="0053700E"/>
    <w:rsid w:val="005E3293"/>
    <w:rsid w:val="005F156A"/>
    <w:rsid w:val="005F3AFE"/>
    <w:rsid w:val="00651C20"/>
    <w:rsid w:val="00654819"/>
    <w:rsid w:val="006A1935"/>
    <w:rsid w:val="006B2FFB"/>
    <w:rsid w:val="007553D2"/>
    <w:rsid w:val="007916DE"/>
    <w:rsid w:val="007B01DB"/>
    <w:rsid w:val="007B26B7"/>
    <w:rsid w:val="007B7531"/>
    <w:rsid w:val="007C68E2"/>
    <w:rsid w:val="00821CDA"/>
    <w:rsid w:val="00834D2F"/>
    <w:rsid w:val="008A0929"/>
    <w:rsid w:val="008D7043"/>
    <w:rsid w:val="00952A88"/>
    <w:rsid w:val="009D5D86"/>
    <w:rsid w:val="009E157A"/>
    <w:rsid w:val="00A04CBF"/>
    <w:rsid w:val="00AA0B39"/>
    <w:rsid w:val="00AA0EBE"/>
    <w:rsid w:val="00BC0645"/>
    <w:rsid w:val="00C16EFE"/>
    <w:rsid w:val="00C35C6D"/>
    <w:rsid w:val="00CB2733"/>
    <w:rsid w:val="00CD1FEA"/>
    <w:rsid w:val="00CE0BCB"/>
    <w:rsid w:val="00D35AB7"/>
    <w:rsid w:val="00D60369"/>
    <w:rsid w:val="00D676DE"/>
    <w:rsid w:val="00D679E6"/>
    <w:rsid w:val="00D83E77"/>
    <w:rsid w:val="00D8752B"/>
    <w:rsid w:val="00DB68C5"/>
    <w:rsid w:val="00E02454"/>
    <w:rsid w:val="00E35458"/>
    <w:rsid w:val="00E365B9"/>
    <w:rsid w:val="00EC1CFE"/>
    <w:rsid w:val="00EE44BF"/>
    <w:rsid w:val="00F334FB"/>
    <w:rsid w:val="00FB574C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C937"/>
  <w15:docId w15:val="{36AA4ED8-1795-46A6-A8D2-7BBF941B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7E7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E365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53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752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365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leftmargin">
    <w:name w:val="left_margin"/>
    <w:basedOn w:val="a"/>
    <w:rsid w:val="005E3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9E157A"/>
    <w:pPr>
      <w:ind w:left="720"/>
      <w:contextualSpacing/>
    </w:pPr>
  </w:style>
  <w:style w:type="paragraph" w:customStyle="1" w:styleId="textheader">
    <w:name w:val="textheader"/>
    <w:basedOn w:val="a"/>
    <w:rsid w:val="00383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F33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326E30"/>
    <w:pPr>
      <w:spacing w:after="0" w:line="240" w:lineRule="auto"/>
    </w:pPr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26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6E30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553D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8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91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27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92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8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38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961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70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3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35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9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71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3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9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1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1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798301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52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2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8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14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19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49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6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Бурдина Наталья Сергеевна</cp:lastModifiedBy>
  <cp:revision>62</cp:revision>
  <dcterms:created xsi:type="dcterms:W3CDTF">2023-09-09T08:35:00Z</dcterms:created>
  <dcterms:modified xsi:type="dcterms:W3CDTF">2023-09-17T15:55:00Z</dcterms:modified>
</cp:coreProperties>
</file>