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Спецификация входной диагностической работы для обучающихся 8 класса по биологии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numPr>
          <w:ilvl w:val="0"/>
          <w:numId w:val="1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Назначение работы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Работа предназначена для проведения входной диагностики обучающихся 8 класса в ОУ по предмету «Биология».</w:t>
      </w:r>
    </w:p>
    <w:p w:rsidR="007F3B71" w:rsidRPr="007F3B71" w:rsidRDefault="007F3B71" w:rsidP="007F3B71">
      <w:pPr>
        <w:numPr>
          <w:ilvl w:val="0"/>
          <w:numId w:val="2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Условные обозначения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: Уровень сложности: Б – базовый уровень сложности,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П – повышенный уровень, В – высокий уровень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Тип задания: ВО – с выбором ответа, КО – краткий ответ, РО – с развернутым ответом.</w:t>
      </w:r>
    </w:p>
    <w:tbl>
      <w:tblPr>
        <w:tblW w:w="996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0"/>
        <w:gridCol w:w="1820"/>
        <w:gridCol w:w="3381"/>
        <w:gridCol w:w="1224"/>
        <w:gridCol w:w="673"/>
        <w:gridCol w:w="897"/>
        <w:gridCol w:w="1025"/>
      </w:tblGrid>
      <w:tr w:rsidR="007F3B71" w:rsidRPr="007F3B71" w:rsidTr="007F3B71">
        <w:trPr>
          <w:trHeight w:val="21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Блок содержа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ния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Объект оценивания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Код про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веряемых умений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Тип за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да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Уро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вень сложно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сти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Мак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си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маль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ный балл за вы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полне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ние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А1.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Общие сведения о мире животных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Зоология – наука о царстве Животных. Отличие животных от растений.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1.1,1.2.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А2.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Строение тела животных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животных клеток и тканей. Органы и системы органов организмов.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А3.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Подцарство Простейшие, или Одноклеточные животные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 и жизнедеятельности одноклеточных животных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А4.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Подцарство Многоклеточные животные.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Кишечнополостные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Кишечнополостных животных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А5.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Плоские, Круглые, Кольчатые Черви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плоских, круглых и кольчатых червей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А6.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Моллюски.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моллюсков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А7.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Членистоногие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Членистоногих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А8.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рыб.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А9.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земноводных.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А10.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пресмыкающихся.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А11.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птиц.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А12.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Развитие жизни на Земле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Историческое развитие животного мира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В1.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Членистоногие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Членистоногих. Умение проводить множественный выбор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2.4.,2.5.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В2.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развития Хордовых животных. Умение устанавливать соответствие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1.1.,2.4.,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В3.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Плоские, Круглые, Кольчатые Черви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плоских, круглых и кольчатых червей. Умение определять последовательности биологических процессов, явлений, объектов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1.1.,2.2.,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2.2.2.,2.4.,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В4.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и развития птиц. 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2.2.2.,2.4.,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В5.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Членистоногие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Членистоногих. 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2.2.2.,2.3.,</w:t>
            </w:r>
          </w:p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2.4.,2.5.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С1.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Хордовые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Особенности строения, жизнедеятельности Млекопитающих. Умение работать с текстом биологического содержания (понимать, сравнивать, обобщать)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1.1.,2.6.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7F3B71" w:rsidRPr="007F3B71" w:rsidTr="007F3B71">
        <w:trPr>
          <w:trHeight w:val="43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КОДИФИКАТОР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i/>
          <w:iCs/>
          <w:color w:val="000000"/>
          <w:sz w:val="16"/>
          <w:szCs w:val="16"/>
        </w:rPr>
        <w:t>Перечень элементов содержания, проверяемых на контрольной работе по биологии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7"/>
        <w:gridCol w:w="1355"/>
        <w:gridCol w:w="7113"/>
      </w:tblGrid>
      <w:tr w:rsidR="007F3B71" w:rsidRPr="007F3B71" w:rsidTr="007F3B71"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Код элементов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Проверяемые умения</w:t>
            </w:r>
          </w:p>
        </w:tc>
      </w:tr>
      <w:tr w:rsidR="007F3B71" w:rsidRPr="007F3B71" w:rsidTr="007F3B7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 Знать/понимать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признаки живых организмов (животных)</w:t>
            </w:r>
          </w:p>
        </w:tc>
      </w:tr>
      <w:tr w:rsidR="007F3B71" w:rsidRPr="007F3B71" w:rsidTr="007F3B7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2.Уметь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объяснять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родство, общность происхождения и эволюцию животных (на примере сопоставления отдельных групп)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изучать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биологические объекты и процессы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описывать и объяснять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результаты опытов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описывать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биологические объекты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распознавать и описывать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на рисунках (фотографиях) органы и системы органов животных, животных отдельных типов и классов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сравнивать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определять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7F3B71" w:rsidRPr="007F3B71" w:rsidTr="007F3B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проводить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Биология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Нормы выставления отметок:</w:t>
      </w:r>
    </w:p>
    <w:tbl>
      <w:tblPr>
        <w:tblW w:w="3450" w:type="pct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241"/>
        <w:gridCol w:w="2249"/>
        <w:gridCol w:w="1124"/>
      </w:tblGrid>
      <w:tr w:rsidR="007F3B71" w:rsidRPr="007F3B71" w:rsidTr="007F3B7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Объем выполненной работы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баллов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Отметка</w:t>
            </w:r>
          </w:p>
        </w:tc>
      </w:tr>
      <w:tr w:rsidR="007F3B71" w:rsidRPr="007F3B71" w:rsidTr="007F3B7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90-100%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23-25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F3B71" w:rsidRPr="007F3B71" w:rsidTr="007F3B7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70-89%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18-22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F3B71" w:rsidRPr="007F3B71" w:rsidTr="007F3B7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50-69%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12-17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7F3B71" w:rsidRPr="007F3B71" w:rsidTr="007F3B7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Менее 50%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менее 12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Уровни оценки предметных результатов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7F3B71" w:rsidRPr="007F3B71" w:rsidTr="007F3B71"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Превышение базового уровня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высокий уровень достижения планируемых результатов, оценка «отлично» (отметка «5»)</w:t>
            </w:r>
          </w:p>
        </w:tc>
      </w:tr>
      <w:tr w:rsidR="007F3B71" w:rsidRPr="007F3B71" w:rsidTr="007F3B7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F3B71" w:rsidRPr="007F3B71" w:rsidRDefault="007F3B71" w:rsidP="007F3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повышенный уровень достижения планируемых результатов, оценка «хорошо» (отметка «4»)</w:t>
            </w:r>
          </w:p>
        </w:tc>
      </w:tr>
      <w:tr w:rsidR="007F3B71" w:rsidRPr="007F3B71" w:rsidTr="007F3B71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Базовый уровень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достижений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следующей ступени образования.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оценка «удовлетворительно» (отметка «3»)</w:t>
            </w:r>
          </w:p>
        </w:tc>
      </w:tr>
      <w:tr w:rsidR="007F3B71" w:rsidRPr="007F3B71" w:rsidTr="007F3B71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Низкий уровень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достижений свидетельствует об 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отсутствии систематической базовой подготовки, о том, что обучающимся не освоено даже и половины планируемых результатов, что имеются значительные пробелы в знаниях, дальнейшее обучение затруднено.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низкий уровень достижений, оценка 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«неудовлетворительно» (отметка «2»)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биологии. 8 класс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Вариант 1.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А.</w:t>
      </w:r>
      <w:r w:rsidRPr="007F3B7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</w:rPr>
        <w:t> Выберите один верный ответ: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1.Животные в отличие от растений: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питаются готовыми органическими веществами 2) способны к фотосинтезу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не передвигаются 4) растут всю жизнь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2.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клет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растений от кле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ток животных?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ядро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пластиды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эн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плаз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ская сеть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дрии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3. Какое из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зван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ших имеет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место уда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остат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пищи (по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цу)?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рия-ту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амёба ди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амёба обык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эв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 зелёная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4. Что сви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о древ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 ки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стия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креплённый (си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чий) образ жизни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лых осо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два слоя кле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ток,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 их тело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5.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 у плос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ит из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ток,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ную сеть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двух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узлов и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ство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лов с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око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ца и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 от него нер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око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ца и брюш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це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6. Мол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люс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име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плот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хи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вый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кров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кров из слизи,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мой кожей и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щей в воде или на воз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мяг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кое чле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стое тело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мяг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кое тело, не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делённое на чле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7.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мые, 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от 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и па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имеют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 ры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типа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хи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вый ске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одну пару уси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глаза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8. У каких рыб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сут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жа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крыш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дво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lastRenderedPageBreak/>
        <w:t>2) хря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стые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кост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9. Какой орган у 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гуш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участ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в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кожа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серд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почки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док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10. 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смы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ся, 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от зем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 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пут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ные, так как они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к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зем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нию и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тию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имеют две пары ры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 кож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осу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ществ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лёгоч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имеют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тую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ную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11. Опре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по внеш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 виду клюва птицы, чем она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в есте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среде.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мел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зем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вод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мел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мле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4) 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994535" cy="1130300"/>
                  <wp:effectExtent l="19050" t="0" r="5715" b="0"/>
                  <wp:docPr id="1" name="Рисунок 1" descr="https://fsd.multiurok.ru/html/2021/10/29/s_617b9037a2478/php9GO9tm_vk_b-8_html_cf53e64f49a4e6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1/10/29/s_617b9037a2478/php9GO9tm_vk_b-8_html_cf53e64f49a4e6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535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12.Выберите животное, которое появилось на Земле позже перечисленных: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медуза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обезьяна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окунь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дождевой червь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В1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.Среди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ведённых ниже черт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для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 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раков.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три 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 из шести и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цифры, под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они ука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имеют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мкну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тую кро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ную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тело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на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ву, грудь и брюш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дышат с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щью жабр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имеют сложные (фа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ные) глаза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5) не имеют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стей на брюш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6) тело разделено на головогрудь и брюшко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В2.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Уста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ствие между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и типом его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эм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тия. Впи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таб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цу цифры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тов.</w:t>
      </w:r>
    </w:p>
    <w:tbl>
      <w:tblPr>
        <w:tblW w:w="88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3"/>
        <w:gridCol w:w="4312"/>
      </w:tblGrid>
      <w:tr w:rsidR="007F3B71" w:rsidRPr="007F3B71" w:rsidTr="007F3B71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              ЖИ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НОЕ         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 РАЗ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ТИЯ                                        </w:t>
            </w:r>
          </w:p>
        </w:tc>
      </w:tr>
      <w:tr w:rsidR="007F3B71" w:rsidRPr="007F3B71" w:rsidTr="007F3B71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A) ис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лин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ский кен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гу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ру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пря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мое</w:t>
            </w:r>
          </w:p>
        </w:tc>
      </w:tr>
      <w:tr w:rsidR="007F3B71" w:rsidRPr="007F3B71" w:rsidTr="007F3B71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Б) тра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ная ля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гуш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ка    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не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пря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мое</w:t>
            </w:r>
          </w:p>
        </w:tc>
      </w:tr>
      <w:tr w:rsidR="007F3B71" w:rsidRPr="007F3B71" w:rsidTr="007F3B71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В) гре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бен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тый три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тон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3B71" w:rsidRPr="007F3B71" w:rsidTr="007F3B71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Г) прыт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кая яще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ца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3B71" w:rsidRPr="007F3B71" w:rsidTr="007F3B71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Д) сре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зем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ская 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ха                  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стро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ку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цифры под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бук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Вставь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текст «Полость тела собаки»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из пред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ня, 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зуя для этого циф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вые обо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ния.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текст цифры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тов, а затем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цифр (по тек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сту) впи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ведённую ниже таб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цу.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ПОЛОСТИ ТЕЛА СОБАКИ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lastRenderedPageBreak/>
        <w:t>В теле собаки различают несколько полостей, среди которых грудная полость и брюшная полость. Они разделены ___________ (А). Наличие этой перегородки характерно для всех представителей класса ___________ (Б). В грудной полости собаки располагается сердце и ___________ (В), а в брюшной – многие другие органы, например желудок, печень, ___________ (Г).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 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ЧЕНЬ 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НОВ: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Брюшина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Хордовые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Легкие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Млекопитающие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Кишечник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Мозжечок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Диафрагма</w:t>
      </w:r>
    </w:p>
    <w:p w:rsidR="007F3B71" w:rsidRPr="007F3B71" w:rsidRDefault="007F3B71" w:rsidP="007F3B7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Мочеиспускательный канал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В4. 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пра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ном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ке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цес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сы,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 в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 птицы, после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пищи через 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вую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лость. 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щую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цифр.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пищи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зы,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 и желч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пу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в кло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аку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мяг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и 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пищи под вли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ем слюны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 пищи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клет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луд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В5.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У чле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 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мор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ских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ков, по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рым их делят на круп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так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ские груп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Вни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смот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кар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ку и опре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те, какие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(по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ведённой выше клас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ции) есть у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ведённого на 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сун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ке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99"/>
        <w:gridCol w:w="4971"/>
      </w:tblGrid>
      <w:tr w:rsidR="007F3B71" w:rsidRPr="007F3B71" w:rsidTr="007F3B71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Рас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членённость тела: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тело со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ит из боль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числа оди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вых чле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тело 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 на не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 чётко раз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мых 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лов.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ство круп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лов: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нет,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два (го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грудь и брюш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ко),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три (го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ва, грудь и брюш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ко).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По 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ству хо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диль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стей, вклю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чая ви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менённые: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три пары,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ре пары,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пять пар,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4) боль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ше пяти пар.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Г.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устрой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ству глаз: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два слож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(фа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ных) глаза,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есть не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 про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стых глазков.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По 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чию кры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льев: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кры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лья есть,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кры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льев нет.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922905" cy="1735455"/>
                  <wp:effectExtent l="19050" t="0" r="0" b="0"/>
                  <wp:docPr id="2" name="Рисунок 2" descr="https://fsd.multiurok.ru/html/2021/10/29/s_617b9037a2478/php9GO9tm_vk_b-8_html_e01f86c360dd77a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1/10/29/s_617b9037a2478/php9GO9tm_vk_b-8_html_e01f86c360dd77a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905" cy="173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С1.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зуя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тек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 «При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ты»,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на сле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 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 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паль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цев?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 осо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ушных 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вин у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один из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ков, по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сят к клас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су Мле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При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ты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 Отряд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зван так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му, что в него вхо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дят наи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лее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–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(в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 слово «при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ты» озна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«пер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вые»).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 – оби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 тро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ков. Боль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ство из них живёт в гу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стых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лях тро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ских лесов.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днём. Живут они ста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во главе стада стоит силь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самец, а осталь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самцы, самки и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 детёныши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чинённое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от дру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дре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цеп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за ветви ост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ког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ветку длин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шо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паль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ми. На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них и зад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них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стях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пер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вый (боль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шой) палец может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лять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осталь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ным. Это поз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 проч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удер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вать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на 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вях, брать паль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самые мел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кие пред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ты. Вме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 ког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тей на паль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цах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зьян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 плос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кие ногти.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паль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цев слу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жат 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ном ося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ния, так же как и оголённые 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 и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 стопы.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У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зьян 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слух и острое зре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ние. Их глаза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не по бокам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вы, как у боль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ства дру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а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прав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вперёд. Они видят один и тот же пред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мет обо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гла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но, бла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 чему точно опре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до него. Такая осо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зре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имеет боль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шое 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при прыж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ках с ветки на ветку.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шо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форму и цвет, уже из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 они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зре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лые плоды, съе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мых.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они как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ной, так и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пищей, но пред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всё же соч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плоды.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Круп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ушные 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по бокам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 и поз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нам без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опре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лять 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ник звука, вос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мать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звуки, из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мые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ми. Слух иг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боль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шую роль в жизни обе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зьян,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рые с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щью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друг с дру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гом, 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ждая об опас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 или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щая о своём 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биологии. 8 класс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Вариант 2.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А.</w:t>
      </w:r>
      <w:r w:rsidRPr="007F3B7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</w:rPr>
        <w:t> Выберите один верный ответ: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1.Что сближает животных с растениями: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способность к фотосинтезу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питание готовыми органическими веществами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питание и дыхание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отсутствие хлоропластов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2. Какой из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дов есть в клет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ках листьев пше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цы, но нет в мы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клет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ках прес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гидры?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мембрана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цитоплазма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хлоропласты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ядро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3. В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лях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ших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дит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ние, а затем уда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жид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ких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жиз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остат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пищи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уг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газа,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при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ядо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тых 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ществ,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пав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ших в 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низм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4. Что слу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жит опо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рой тела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рал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вых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пов?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из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вый или 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вой ске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руж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слой кожно-му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скуль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клеток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стен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ки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клет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5. К наи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лее древним из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мно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вых 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сво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 плос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па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ских плос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вых 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6.У какого животного отсутствует хитиновый покров?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беззубка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жук-носорог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lastRenderedPageBreak/>
        <w:t>3) речной рак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паук-крестовик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7. У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мых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при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 тра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через всю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верх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тела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при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 лёгоч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меш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при помощи жабр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8. 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слизи,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мой кож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рыбы,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клю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уси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 чув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 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 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вой линии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чешуи от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на ней 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снаб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 чешуи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умень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 тре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тела рыбы о воду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9. У 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 между ат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сфер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воз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хом и кро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вью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дит через кожу?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сат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три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тон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кро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дил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гор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10. 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смы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ся, 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чие от зем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свой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руж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опло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2)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тела на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ву, ту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 и хвост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тие с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ем 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4) внут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нее опло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11. Опре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по внеш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му виду клюва птицы, чем она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в есте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среде.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мел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зем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вод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и их 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чин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4) мел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мле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029335" cy="1526540"/>
                  <wp:effectExtent l="19050" t="0" r="0" b="0"/>
                  <wp:docPr id="3" name="Рисунок 3" descr="https://fsd.multiurok.ru/html/2021/10/29/s_617b9037a2478/php9GO9tm_vk_b-8_html_175054202b2c69c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1/10/29/s_617b9037a2478/php9GO9tm_vk_b-8_html_175054202b2c69c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35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12. Какие животные считаются самыми прогрессивными на Земле: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приматы 2) кишечнополостные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рыбы 4) членистоногие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В1.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Среди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ведённых ниже черт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для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 скор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нов.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три 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 из шести и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цифры, под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они ука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клеш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жа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гиб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кое брюш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ко, с ядо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той 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зой на конце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сять 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ног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5)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мкну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тая кро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6)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ное тело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В2.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Уста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ствие между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и типом его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эм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тия. Впи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таб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цу цифры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тов.</w:t>
      </w:r>
    </w:p>
    <w:tbl>
      <w:tblPr>
        <w:tblW w:w="65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7"/>
        <w:gridCol w:w="1903"/>
      </w:tblGrid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                            ЖИ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НОЕ                      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ТИП РАЗ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ТИЯ</w:t>
            </w:r>
          </w:p>
        </w:tc>
      </w:tr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A) обык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вен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ный уж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пря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мое</w:t>
            </w:r>
          </w:p>
        </w:tc>
      </w:tr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Б) заяц-беляк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не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пря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мое</w:t>
            </w:r>
          </w:p>
        </w:tc>
      </w:tr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В) май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ский жук  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Г) камышовая жаба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3B71" w:rsidRPr="007F3B71" w:rsidTr="007F3B7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Д) бурый мед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ведь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стро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ку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цифры под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бук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Вставь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текст «Дож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вой червь»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из пред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ня, 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зуя дня этого циф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вые обо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ния.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текст цифры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тов, а затем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цифр (по тек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сту) впи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ведённую ниже таб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цу.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Дож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вой червь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 Дож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вые черви —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ряд 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 из типа ________(А) черви. Число сег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тов из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во: от 80 до 300. Кро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 у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вей_____________(Б), 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шо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та, кровь имеет крас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цвет. 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осу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ществ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через 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тую чув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клет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кожу,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рая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кры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сли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зью.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 дож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вых чер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вей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ит из брюш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це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и нерв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ных_________(В). Дож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вые черви яв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___________(Г), каж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дая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возре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лая особь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жен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ской и муж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ской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вой 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мой.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 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 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Пе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чень тер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нов: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круг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лые 2) 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узел 4)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мыч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5)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сок 6)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мкну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тый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7)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мкну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тый 8) гер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9)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лое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В4.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пра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ном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ке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цес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сы,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к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нию и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тию птицы,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с гнез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ния. В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щую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цифр.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клад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 яиц и их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сам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опло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яиц в яй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дах самки 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жид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стью сам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цов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строй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 гнёзд или 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монт ранее 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4)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потом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ства и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 о нём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5)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у яиц 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и дру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обо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чек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В5.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У чле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 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мор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ских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ков, по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рым их делят на круп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 так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ские груп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Вни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смот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кар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ку и опре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те, какие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(по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ведённой выше клас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фи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ции) есть у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ведённого на 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сун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ке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7F3B71" w:rsidRPr="007F3B71" w:rsidTr="007F3B71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Рас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членённость тела: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тело со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ит из боль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числа оди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вых чле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тело 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 на не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 чётко раз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мых 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лов.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ство круп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лов: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нет,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два (го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грудь и брюш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ко),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три (го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ва, грудь и брюш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ко).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По 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ству хо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диль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стей, вклю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чая ви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менённые: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три пары,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ре пары,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пять пар,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4) боль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ше пяти пар.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Г. 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устрой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ству глаз: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два слож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(фа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ных) глаза,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есть не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 про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стых глазков.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Д.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По 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чию кры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льев: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кры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лья есть,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кры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льев нет.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39975" cy="1864995"/>
                  <wp:effectExtent l="19050" t="0" r="3175" b="0"/>
                  <wp:docPr id="4" name="Рисунок 4" descr="https://fsd.multiurok.ru/html/2021/10/29/s_617b9037a2478/php9GO9tm_vk_b-8_html_7dd8e15c00d9f9d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1/10/29/s_617b9037a2478/php9GO9tm_vk_b-8_html_7dd8e15c00d9f9d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975" cy="186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Часть С. </w:t>
      </w:r>
      <w:r w:rsidRPr="007F3B7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</w:rPr>
        <w:t>При выполнении заданий этой части запишите сначала номер задания, а затем ответ к нему.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С1.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зуя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тек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 «Амур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тигр»,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на сле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щие 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сы.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1) Где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чен ареал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тигра?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2) В какое время суток наи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лее 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вен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3) Учи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вая 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вую спе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цию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тигра и его ареал, пред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те, в каких слу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ях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 может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дить к людям?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Амур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ский тигр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(ус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или даль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ный) тигр — один из самых 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дов тигра, самый 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тигр. Занесён в Крас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ную книгу. Ареал этого тигра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чен в охра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мой зоне на юго-во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ке Рос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сии, по бе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гам рек Амур и Ус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 в 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ском и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ском краях.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 по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дан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сит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к наи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лее круп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дам, шерсть гуще, чем у тиг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ров,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щих в тёплых рай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нах, а его окрас свет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лее. 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окрас шер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 в зим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нее время — оран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вый, живот белый. Это един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тигр, име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щий на брюхе пя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сан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вый слой жира,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щий от ле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ветра при край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 низ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ких тем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рах. Тело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тое, гиб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кое,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 округ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лая, лапы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длин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ные, длин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хвост. Уши очень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кие, так как оби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в 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мест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сти.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цвета. Ночью он видит в пять раз лучше, чем че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век.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Длина тела у сам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цов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тигра до кон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 хво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 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2,7-3,8 м, самки мень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ше. Нор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ный взрос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лый самец тигра в сред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нем весит 180-200 кг при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 в холке в 90-106 см. Тигр спо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бен по снегу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вать ско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рость до 50 км/ч.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 — вла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лин огром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рий, пло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щадь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рых у самки 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300-500 км</w:t>
      </w:r>
      <w:r w:rsidRPr="007F3B71">
        <w:rPr>
          <w:rFonts w:ascii="Arial" w:eastAsia="Times New Roman" w:hAnsi="Arial" w:cs="Arial"/>
          <w:color w:val="000000"/>
          <w:sz w:val="12"/>
          <w:szCs w:val="12"/>
          <w:vertAlign w:val="superscript"/>
        </w:rPr>
        <w:t>2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, а у самца — 600-800 км</w:t>
      </w:r>
      <w:r w:rsidRPr="007F3B71">
        <w:rPr>
          <w:rFonts w:ascii="Arial" w:eastAsia="Times New Roman" w:hAnsi="Arial" w:cs="Arial"/>
          <w:color w:val="000000"/>
          <w:sz w:val="12"/>
          <w:szCs w:val="12"/>
          <w:vertAlign w:val="superscript"/>
        </w:rPr>
        <w:t>2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. Если в пре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лах своих вла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ний корма 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но, то тигр не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свою 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рию.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ский тигр ак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вен ночью. Тер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рии сам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цов и самок могут 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кать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ся, так как самцы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свои уго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дья толь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 от дру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гих сам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цов, осо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бое вни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уде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ляя глав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пунк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там. Самцы ведут оди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ную жизнь, самки же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ред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 встре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в груп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пах.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Тигры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друг друга осо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зву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при энер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гич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ном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нии воз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ха через нос и рот. Зна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дру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лю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бия также яв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мор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и даже тре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ние бо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color w:val="000000"/>
          <w:sz w:val="16"/>
          <w:szCs w:val="16"/>
        </w:rPr>
        <w:t>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смот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 на огром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ную силу и раз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тые 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 чувств, тигру при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много вре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 уде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лять охоте,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ку успе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хом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толь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 одна из 10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ток. Тигр полз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ком под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к своей жерт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ве, дви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при этом он осо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ным 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зом: вы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гнув спину и упи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ясь зад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в землю. Если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пыт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 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вер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уда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чей, то тигр уда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ся от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тен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аль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ной жерт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вы, так как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втор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ет редко. Уби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тую до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бы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чу тигр обыч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 тащит к воде, а перед сном пря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чет остат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ки тра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пезы. Спе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ция тиг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ров — охота на круп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пыт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ных, 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ко при слу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чае они не брез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ют также рыбой, ля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гуш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пти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ца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 и мы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ша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ми, едят и плоды рас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ний. 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ная норма тигра — 9-10 кг мяса. Для бла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луч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су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ство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ния од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тигра не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мо по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ряд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ка 50-70 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пыт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ных в год. Про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дол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ность жизни амур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ско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softHyphen/>
        <w:t>го тигра около 15 лет.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ученика(цы) 8 класса 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</w:rPr>
        <w:t>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1 вариант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"/>
        <w:gridCol w:w="805"/>
        <w:gridCol w:w="804"/>
        <w:gridCol w:w="804"/>
        <w:gridCol w:w="804"/>
        <w:gridCol w:w="804"/>
        <w:gridCol w:w="804"/>
        <w:gridCol w:w="804"/>
        <w:gridCol w:w="804"/>
        <w:gridCol w:w="846"/>
        <w:gridCol w:w="763"/>
        <w:gridCol w:w="743"/>
      </w:tblGrid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В1.</w:t>
      </w: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В2.</w:t>
      </w: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В4.</w:t>
      </w: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В5.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ученика(цы) 8 класса </w:t>
      </w: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</w:rPr>
        <w:t>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2 вариант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"/>
        <w:gridCol w:w="805"/>
        <w:gridCol w:w="804"/>
        <w:gridCol w:w="804"/>
        <w:gridCol w:w="804"/>
        <w:gridCol w:w="804"/>
        <w:gridCol w:w="804"/>
        <w:gridCol w:w="804"/>
        <w:gridCol w:w="804"/>
        <w:gridCol w:w="846"/>
        <w:gridCol w:w="763"/>
        <w:gridCol w:w="743"/>
      </w:tblGrid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В1.</w:t>
      </w: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В2.</w:t>
      </w: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В4.</w:t>
      </w: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В5.</w:t>
      </w: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Ключ к заданиям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1 вариант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"/>
        <w:gridCol w:w="805"/>
        <w:gridCol w:w="804"/>
        <w:gridCol w:w="804"/>
        <w:gridCol w:w="804"/>
        <w:gridCol w:w="804"/>
        <w:gridCol w:w="804"/>
        <w:gridCol w:w="804"/>
        <w:gridCol w:w="804"/>
        <w:gridCol w:w="846"/>
        <w:gridCol w:w="763"/>
        <w:gridCol w:w="743"/>
      </w:tblGrid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В1.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В2.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В4.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В5.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С1.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015"/>
        <w:gridCol w:w="570"/>
      </w:tblGrid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Содержание верного ответа и указания к оцениванию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(допускаются иные формулировки ответа, не искажающие его смысл)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Балл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Поз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ют жи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му проч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 удер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вать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 на вет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вях, брать мел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кие пред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ты; 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ду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шеч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 паль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цев слу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жат ор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ми ося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за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ния.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Рас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 по бокам го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вы.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Во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ной 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кров или 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чие млеч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желёз.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Правильно заполнены три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заполнены два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 один элемент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Ответ неправильный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Максимальный балл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Ключ к заданиям</w:t>
      </w:r>
    </w:p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2 вариант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"/>
        <w:gridCol w:w="805"/>
        <w:gridCol w:w="804"/>
        <w:gridCol w:w="804"/>
        <w:gridCol w:w="804"/>
        <w:gridCol w:w="804"/>
        <w:gridCol w:w="804"/>
        <w:gridCol w:w="804"/>
        <w:gridCol w:w="804"/>
        <w:gridCol w:w="846"/>
        <w:gridCol w:w="763"/>
        <w:gridCol w:w="743"/>
      </w:tblGrid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F3B71" w:rsidRPr="007F3B71" w:rsidTr="007F3B7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В1.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В2.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В4.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В5.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</w:tr>
      <w:tr w:rsidR="007F3B71" w:rsidRPr="007F3B71" w:rsidTr="007F3B7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F3B7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С1.</w:t>
      </w:r>
      <w:r w:rsidRPr="007F3B71">
        <w:rPr>
          <w:rFonts w:ascii="Arial" w:eastAsia="Times New Roman" w:hAnsi="Arial" w:cs="Arial"/>
          <w:color w:val="000000"/>
          <w:sz w:val="16"/>
          <w:szCs w:val="16"/>
        </w:rPr>
        <w:t> Формат ответа и критериев такой:</w:t>
      </w:r>
    </w:p>
    <w:p w:rsidR="007F3B71" w:rsidRPr="007F3B71" w:rsidRDefault="007F3B71" w:rsidP="007F3B7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8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015"/>
        <w:gridCol w:w="570"/>
      </w:tblGrid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Содержание верного ответа и указания к оцениванию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(допускаются иные формулировки ответа, не искажающие его смысл)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Балл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 Ареал Амур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тигра со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сре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чен в охра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ня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мой зоне на юго-во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ке Рос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сии, по бе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гам рек Амур и Ус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су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 в Ха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ба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ров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ском и При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ском краях.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 Амур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ский тигр наи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бо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лее ак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вен в ноч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ное время суток.</w:t>
            </w:r>
          </w:p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 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ку Амур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ский тигр обыч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 не 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 пре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лов своей тер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рии, его выход к 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му жилью про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ис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хо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дит редко. Од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 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сколь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ку пи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вая спе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за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ция тигра - круп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 ко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пыт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 жи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вот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ные, он может вы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хо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дить к люд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ским по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ле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ям тогда, когда на его тер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рии не на кого охо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тить</w:t>
            </w: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ся.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Правильно заполнены три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заполнены два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 один элемент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Ответ неправильный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F3B71" w:rsidRPr="007F3B71" w:rsidTr="007F3B7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3B71" w:rsidRPr="007F3B71" w:rsidRDefault="007F3B71" w:rsidP="007F3B71">
            <w:pPr>
              <w:spacing w:after="113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Максимальный балл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B71" w:rsidRPr="007F3B71" w:rsidRDefault="007F3B71" w:rsidP="007F3B7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F3B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7340FB" w:rsidRDefault="007340FB"/>
    <w:sectPr w:rsidR="0073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761DE"/>
    <w:multiLevelType w:val="multilevel"/>
    <w:tmpl w:val="A0F21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17059"/>
    <w:multiLevelType w:val="multilevel"/>
    <w:tmpl w:val="A76C7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9B49BE"/>
    <w:multiLevelType w:val="multilevel"/>
    <w:tmpl w:val="8B3E4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FELayout/>
  </w:compat>
  <w:rsids>
    <w:rsidRoot w:val="007F3B71"/>
    <w:rsid w:val="007340FB"/>
    <w:rsid w:val="007F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3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3750</Words>
  <Characters>21376</Characters>
  <Application>Microsoft Office Word</Application>
  <DocSecurity>0</DocSecurity>
  <Lines>178</Lines>
  <Paragraphs>50</Paragraphs>
  <ScaleCrop>false</ScaleCrop>
  <Company/>
  <LinksUpToDate>false</LinksUpToDate>
  <CharactersWithSpaces>25076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2023-09-05T16:41:00Z</dcterms:created>
  <dcterms:modified xsi:type="dcterms:W3CDTF">2023-09-05T16:42:00Z</dcterms:modified>
</cp:coreProperties>
</file>