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F8B" w:rsidRPr="00D16F8B" w:rsidRDefault="00D16F8B" w:rsidP="00D16F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F8B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разделы лингвистики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устная и письменная, монол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</w:t>
            </w:r>
            <w:proofErr w:type="spellEnd"/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тексте. Основные признаки текста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и главная мысль текста, 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как средство членения текста на композиционно-смысловые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и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текста (формы слова, одноко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ренные слова, синонимы, антонимы, личные местоимения, повтор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др.)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переработка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ста. Простой и сложный план тек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 сжатое изложение сод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ержания текста. Изложение содер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текста с изменением лица рассказчика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Смысловой анализ текста: его композиционных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особенностей, коли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чества 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абзацев, способов и средств связи предложений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тексте;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языковых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выразительности (сравне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эпитет, олицетворение, метафора)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, графика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 как разделы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как единица языка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Смыслоразличительная роль звука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гласных звуков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согласных звуков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Свойства русского ударения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звуков в речевом потоке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фонетической транскрипции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звуков и букв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обозначения [й']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обозначения мягкости согласных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Прописные и строчные буквы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как раздел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«орфограмма». Буквенные и небуквенные орфограммы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разделительных ъ и ь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как раздел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толкования лексического значения слова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однозначные и многозначные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значения слов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Паронимы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Разные виды лексических словарей и их роль в овладении 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богатством родного языка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родовых и видовых понятий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анализ слова (в рамках изученного)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орфография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раздел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 как минимальная значимая единица языка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морфем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звуков в морфемах (в том числе чередование гласных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нулём звука)</w:t>
            </w:r>
          </w:p>
          <w:p w:rsid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анализ слова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непроверяемыми гласными (в рамках изученного)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яемыми и непроверяемыми непроиз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носимыми согласными (в рамках изученного)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ё/о после шипящих в корне слова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неизменяемых на письме приставок и приставок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ы/и после приставок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ы/и после ц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Уместное использование слов с суффиксами оценки в собственной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Культура речи. Орфография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как раздел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 слова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 как лексико-грамматические разряды слов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разряды имён существительных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имена существительные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Несклоняемые имена существительные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словоизменения, произношения имён существительных,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постановки ударения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собственных имён существительных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ь на конце имён существительных после шипящих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о/е (ё) после шипящих и ц в суффиксах и окончаниях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имён существительных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-чик-/-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(-чик-) имён сущест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о//а: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-лаг-/-лож-,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-/-рос-, -гор-/-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-; -клан-/-клон, -скак-/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морфологические признаки и син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таксическая роль имени прилагат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ельного. Роль имени прилагатель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в речи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и краткая формы имён прилагательных, их синтаксическая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словоизменения,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ношения имён прилагательных, по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становки ударения (в рамках изученного)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прилагательных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о/е после шипящих и ц в суффиксах и окончаниях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имён прилагательных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кратких форм имён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прилагательных с основой на ши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пящий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морфологические признаки и син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таксическая роль глагола. Роль глагола в речи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свойства инфини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 (неопределённой формы) гла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гола. Основа инфинитива, основа настоящего (будущего простого)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глагола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совершенного и несоверш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вида, возвратные и невоз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вратные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 е/и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инфинитиве, в форме 2-го лица единственного числа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в глаголах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ться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суффиксов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</w:t>
            </w:r>
            <w:proofErr w:type="spell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ива-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глагола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Культура речи. Пунктуация </w:t>
            </w:r>
          </w:p>
        </w:tc>
      </w:tr>
      <w:tr w:rsidR="00D16F8B" w:rsidTr="00D16F8B">
        <w:tc>
          <w:tcPr>
            <w:tcW w:w="704" w:type="dxa"/>
          </w:tcPr>
          <w:p w:rsidR="00D16F8B" w:rsidRDefault="00D16F8B" w:rsidP="003A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как раздел лингвистики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предложение как единицы синтаксиса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словосочетаний по характеру главного слова. Средства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в словосочетании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как единица синтаксиса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 и эмоциональной окраске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 (грамматическая основа)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Морфологические средства </w:t>
            </w:r>
            <w:proofErr w:type="gramStart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</w:t>
            </w:r>
            <w:proofErr w:type="gramEnd"/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подлежащего (в виде имени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существительного или местоимения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именительном падеже, соче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имени существительного в форме именительного падежа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существительным или местоимением в форме творительного падежа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предлогом; сочетания имени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слительного в форме именительно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падежа с существительным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родительного падежа), ска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зуемого (в виде глагола,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существительного, имени прилага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(определение, дополнение, об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стоятельство), типичные средства их выражения (в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ного)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распространённые и нераспространённые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обобщающим словом при однородных членах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простые и сложные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 однородными членами; с обоб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щающим словом при однородных членах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обращением</w:t>
            </w:r>
          </w:p>
          <w:p w:rsidR="00D16F8B" w:rsidRPr="00D16F8B" w:rsidRDefault="00D16F8B" w:rsidP="00D16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</w:t>
            </w:r>
          </w:p>
          <w:p w:rsidR="00D16F8B" w:rsidRPr="00D16F8B" w:rsidRDefault="00D16F8B" w:rsidP="003A72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диалога на письме</w:t>
            </w:r>
          </w:p>
        </w:tc>
      </w:tr>
    </w:tbl>
    <w:p w:rsidR="00D16F8B" w:rsidRDefault="00D16F8B" w:rsidP="003A720E">
      <w:pPr>
        <w:rPr>
          <w:rFonts w:ascii="Times New Roman" w:hAnsi="Times New Roman" w:cs="Times New Roman"/>
          <w:sz w:val="24"/>
          <w:szCs w:val="24"/>
        </w:rPr>
      </w:pPr>
    </w:p>
    <w:p w:rsidR="00D16F8B" w:rsidRDefault="00D16F8B" w:rsidP="003A720E">
      <w:pPr>
        <w:rPr>
          <w:rFonts w:ascii="Times New Roman" w:hAnsi="Times New Roman" w:cs="Times New Roman"/>
          <w:sz w:val="24"/>
          <w:szCs w:val="24"/>
        </w:rPr>
      </w:pPr>
    </w:p>
    <w:p w:rsidR="00D16F8B" w:rsidRDefault="00D16F8B" w:rsidP="003A720E">
      <w:pPr>
        <w:rPr>
          <w:rFonts w:ascii="Times New Roman" w:hAnsi="Times New Roman" w:cs="Times New Roman"/>
          <w:sz w:val="24"/>
          <w:szCs w:val="24"/>
        </w:rPr>
      </w:pPr>
    </w:p>
    <w:p w:rsidR="003A720E" w:rsidRPr="00D16F8B" w:rsidRDefault="003A720E" w:rsidP="003A720E">
      <w:pPr>
        <w:rPr>
          <w:rFonts w:ascii="Times New Roman" w:hAnsi="Times New Roman" w:cs="Times New Roman"/>
          <w:b/>
          <w:sz w:val="24"/>
          <w:szCs w:val="24"/>
        </w:rPr>
      </w:pPr>
      <w:r w:rsidRPr="00D16F8B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A720E">
        <w:rPr>
          <w:rFonts w:ascii="Times New Roman" w:hAnsi="Times New Roman" w:cs="Times New Roman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..ка наступают на 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со..</w:t>
      </w:r>
      <w:proofErr w:type="spellStart"/>
      <w:proofErr w:type="gramEnd"/>
      <w:r w:rsidRPr="003A720E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 Вот оно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выглядыва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осв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ща..т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последн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..й раз горизонт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скрыва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т..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Пейза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ж/ш)..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напомина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..т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извес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ную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ртину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художника (М/м)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аковского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Молния, словно 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ц..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ркулем</w:t>
      </w:r>
      <w:proofErr w:type="spellEnd"/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проч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ртила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на н..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босвод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.. ре(д/т)кие линии.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Задр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жала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3A720E">
        <w:rPr>
          <w:rFonts w:ascii="Times New Roman" w:hAnsi="Times New Roman" w:cs="Times New Roman"/>
          <w:sz w:val="24"/>
          <w:szCs w:val="24"/>
        </w:rPr>
        <w:t>осиновая(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3) рощ.. . Макушки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берё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(з/с)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(з/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с)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качивают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A720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м неб.. нос..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жи</w:t>
      </w:r>
      <w:proofErr w:type="spellEnd"/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ласточ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A720E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.(4) Звучит гул, который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усилива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..т..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переход..т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(2) в треск. Его отзвук ещё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долго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ш.. вдали.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Гр..за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опас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A720E">
        <w:rPr>
          <w:rFonts w:ascii="Times New Roman" w:hAnsi="Times New Roman" w:cs="Times New Roman"/>
          <w:sz w:val="24"/>
          <w:szCs w:val="24"/>
        </w:rPr>
        <w:t>ное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явление.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Дожд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к б..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ёт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(1) изо всех сил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приб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..т пыль на под..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ёмах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просёлоч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н..й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дорог.. . Долго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он (не)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ст..хает</w:t>
      </w:r>
      <w:proofErr w:type="spellEnd"/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но потом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бева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..т. Через минуту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(б/п)кий луч.. со..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нца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стит</w:t>
      </w:r>
      <w:proofErr w:type="spellEnd"/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 w:rsidRPr="003A720E">
        <w:rPr>
          <w:rFonts w:ascii="Times New Roman" w:hAnsi="Times New Roman" w:cs="Times New Roman"/>
          <w:sz w:val="24"/>
          <w:szCs w:val="24"/>
        </w:rPr>
        <w:t>огромн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х лужах а на зелен.. травы 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сверка..т</w:t>
      </w:r>
      <w:proofErr w:type="spellEnd"/>
      <w:r w:rsidRPr="003A720E">
        <w:rPr>
          <w:rFonts w:ascii="Times New Roman" w:hAnsi="Times New Roman" w:cs="Times New Roman"/>
          <w:sz w:val="24"/>
          <w:szCs w:val="24"/>
        </w:rPr>
        <w:t xml:space="preserve"> р..</w:t>
      </w:r>
      <w:proofErr w:type="spellStart"/>
      <w:r w:rsidRPr="003A720E">
        <w:rPr>
          <w:rFonts w:ascii="Times New Roman" w:hAnsi="Times New Roman" w:cs="Times New Roman"/>
          <w:sz w:val="24"/>
          <w:szCs w:val="24"/>
        </w:rPr>
        <w:t>са</w:t>
      </w:r>
      <w:proofErr w:type="spellEnd"/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A720E">
        <w:rPr>
          <w:rFonts w:ascii="Times New Roman" w:hAnsi="Times New Roman" w:cs="Times New Roman"/>
          <w:sz w:val="24"/>
          <w:szCs w:val="24"/>
        </w:rPr>
        <w:t>Выполните обозначенные цифрами в тексте 1 виды анализа слова, словосочетания,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3A720E" w:rsidRDefault="003A720E" w:rsidP="003A72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фонетический анализ</w:t>
      </w:r>
    </w:p>
    <w:p w:rsidR="003A720E" w:rsidRDefault="003A720E" w:rsidP="003A72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 – морфемный анализ</w:t>
      </w:r>
    </w:p>
    <w:p w:rsidR="003A720E" w:rsidRDefault="003A720E" w:rsidP="003A72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морфологический анализ</w:t>
      </w:r>
    </w:p>
    <w:p w:rsidR="003A720E" w:rsidRDefault="003A720E" w:rsidP="003A72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синтаксический анализ предложения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Поставьте знак ударения в следующих словах.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Создал, каучук, фарфор, сантиметр.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A720E">
        <w:rPr>
          <w:rFonts w:ascii="Times New Roman" w:hAnsi="Times New Roman" w:cs="Times New Roman"/>
          <w:sz w:val="24"/>
          <w:szCs w:val="24"/>
        </w:rPr>
        <w:t>Над каждым словом напишите, какой частью речи оно является. Запишите, какие из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известных Вам частей речи отсутствуют в предложении.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Кот сидел на печке, грелся и выглядывал из-за трубы.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Выпишите предложение с прямой речью. (Знаки препина</w:t>
      </w:r>
      <w:r>
        <w:rPr>
          <w:rFonts w:ascii="Times New Roman" w:hAnsi="Times New Roman" w:cs="Times New Roman"/>
          <w:sz w:val="24"/>
          <w:szCs w:val="24"/>
        </w:rPr>
        <w:t xml:space="preserve">ния не расставлены.) Расставьте </w:t>
      </w:r>
      <w:r w:rsidRPr="003A720E">
        <w:rPr>
          <w:rFonts w:ascii="Times New Roman" w:hAnsi="Times New Roman" w:cs="Times New Roman"/>
          <w:sz w:val="24"/>
          <w:szCs w:val="24"/>
        </w:rPr>
        <w:t>необходимые знаки препинания. Составьте схему предложения.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1) Вовка радостно сообщил что по литературе ничего не задали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2) Бабушка строго сказала Вова должен читать и в выходные дни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3) Бабушка спросила у Вовы о задании по литературе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4) По словам Вовы по литературе ничего не задали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запятую/запятые. (Знаки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препинания внутри предложений не расставлены.) Напишите, на каком основании Вы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сделали свой выбор.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1) Подул лёгкий ветерок и отряхнул серебристый иней с деревьев.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воздухе заискрились и засияли пушистые снежинки.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3) Зимушка-зима приходи к нам поскорее!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4) Посмотрите-ка на серп молодого месяца!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запятую. (Знаки препинания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внутри предложений не расставлены.) Напишите, на каком основании Вы сделали свой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выбор.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1) Друзья познаю</w:t>
      </w:r>
      <w:r>
        <w:rPr>
          <w:rFonts w:ascii="Times New Roman" w:hAnsi="Times New Roman" w:cs="Times New Roman"/>
          <w:sz w:val="24"/>
          <w:szCs w:val="24"/>
        </w:rPr>
        <w:t xml:space="preserve">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беде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об этом все знают. </w:t>
      </w:r>
      <w:r w:rsidRPr="003A720E">
        <w:rPr>
          <w:rFonts w:ascii="Times New Roman" w:hAnsi="Times New Roman" w:cs="Times New Roman"/>
          <w:sz w:val="24"/>
          <w:szCs w:val="24"/>
        </w:rPr>
        <w:t>2) Друг всегда поможет в трудную минуту и выручит тебя.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3) Настоящая дружба растёт и крепнет год от года.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4) Друг поймёт тебя с полуслова и даже без слов.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1)Жила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девочка Настя со своей мамой.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2)Однажды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Насте подарили в горшочке цветок.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3)Она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принесла его домой и поставила на окно.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4)Фу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, какой гадкий цветок! – сказала мама. 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5)Листья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у него похожи на языки, да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ещё с колючками.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6)Наверное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, ядовитый.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7)Я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его и поливать не стану.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(8) Настя ответила: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9)Я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сама буду поливать.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10)Может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быть, у него цветы будут красивые.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11)Цветок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вырос большой-большой, а цвести и не думал.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12)Его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надо выбросить, – говорила мама, – от него ни красы, ни радости.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13)Когда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девочка заболела, она очень боялась, что мама выбросит цветок или не будет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lastRenderedPageBreak/>
        <w:t>поливать его, и он засохнет.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14)Мама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позвала к Насте врача и попросила: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15)Посмотрите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, доктор, у меня девочка всё хворает и вот совсем слегла.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16)Доктор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осмотрел Настю и сказал: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17)Если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б вы достали листья одного растения... (18)Они как будто надутые и с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шипами.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19)Мамочка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! – обрадовалась Настя. 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20)Это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же мой цветок!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21)Вот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он!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22)А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я его выбросить хотела, – вздохнула мама.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23)Она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 xml:space="preserve"> стала давать дочери отвар из этих листьев, и скоро девочка встала с постели.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(</w:t>
      </w:r>
      <w:proofErr w:type="gramStart"/>
      <w:r w:rsidRPr="003A720E">
        <w:rPr>
          <w:rFonts w:ascii="Times New Roman" w:hAnsi="Times New Roman" w:cs="Times New Roman"/>
          <w:sz w:val="24"/>
          <w:szCs w:val="24"/>
        </w:rPr>
        <w:t>24)Вот</w:t>
      </w:r>
      <w:proofErr w:type="gramEnd"/>
      <w:r w:rsidRPr="003A720E">
        <w:rPr>
          <w:rFonts w:ascii="Times New Roman" w:hAnsi="Times New Roman" w:cs="Times New Roman"/>
          <w:sz w:val="24"/>
          <w:szCs w:val="24"/>
        </w:rPr>
        <w:t>, – сказала Настя, – я его берегла, мой цветочек, и он меня сберёг.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(По Б. Житкову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A720E">
        <w:rPr>
          <w:rFonts w:ascii="Times New Roman" w:hAnsi="Times New Roman" w:cs="Times New Roman"/>
          <w:sz w:val="24"/>
          <w:szCs w:val="24"/>
        </w:rPr>
        <w:t>Определите и запишите основную мысль текста.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Какой факт свидетельствует о том, что маме Насти не понравился цветок? Запишите ответ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Определите, какой функционально-смысловой тип речи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в предложениях 1−3 </w:t>
      </w:r>
      <w:r w:rsidRPr="003A720E">
        <w:rPr>
          <w:rFonts w:ascii="Times New Roman" w:hAnsi="Times New Roman" w:cs="Times New Roman"/>
          <w:sz w:val="24"/>
          <w:szCs w:val="24"/>
        </w:rPr>
        <w:t>текста. Запишите ответ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20E" w:rsidRP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В предложениях 11−13 найдите слово со значением «веселье, чувство удовольствия,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удовлетворения». Выпишите это слово.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3A720E">
        <w:t xml:space="preserve"> </w:t>
      </w:r>
      <w:r w:rsidRPr="003A720E">
        <w:rPr>
          <w:rFonts w:ascii="Times New Roman" w:hAnsi="Times New Roman" w:cs="Times New Roman"/>
          <w:sz w:val="24"/>
          <w:szCs w:val="24"/>
        </w:rPr>
        <w:t>В предложениях 4–6 найдите антоним к слову «целебный» и выпишите его.</w:t>
      </w: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Default="00F2678D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678D" w:rsidRPr="00D16F8B" w:rsidRDefault="00F2678D" w:rsidP="003A720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16F8B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2678D">
        <w:rPr>
          <w:rFonts w:ascii="Times New Roman" w:hAnsi="Times New Roman" w:cs="Times New Roman"/>
          <w:sz w:val="24"/>
          <w:szCs w:val="24"/>
        </w:rPr>
        <w:t>Перепишите текст 1, раскрывая скобки, вставляя, где эт</w:t>
      </w:r>
      <w:r>
        <w:rPr>
          <w:rFonts w:ascii="Times New Roman" w:hAnsi="Times New Roman" w:cs="Times New Roman"/>
          <w:sz w:val="24"/>
          <w:szCs w:val="24"/>
        </w:rPr>
        <w:t xml:space="preserve">о необходимо, пропущенные буквы </w:t>
      </w:r>
      <w:r w:rsidRPr="00F2678D">
        <w:rPr>
          <w:rFonts w:ascii="Times New Roman" w:hAnsi="Times New Roman" w:cs="Times New Roman"/>
          <w:sz w:val="24"/>
          <w:szCs w:val="24"/>
        </w:rPr>
        <w:t>и знаки препинания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т х..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лодный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ветер. Моро(з/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с)(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(з/с)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жалос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..но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..вал и ост..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новил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б..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гущий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(В/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олгу</w:t>
      </w:r>
      <w:proofErr w:type="spellEnd"/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ручей а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осенн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гря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(з/с)ь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сл..пил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 ч..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рные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ком..я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 Голые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дерев..я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зам..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рли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 глубок..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2678D">
        <w:rPr>
          <w:rFonts w:ascii="Times New Roman" w:hAnsi="Times New Roman" w:cs="Times New Roman"/>
          <w:sz w:val="24"/>
          <w:szCs w:val="24"/>
        </w:rPr>
        <w:t>сне.(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4) Их тонкие ветви од..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ноко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свет..т..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тёмн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.. небе. 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Злые(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3) м..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тели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и суровые в..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юги</w:t>
      </w:r>
      <w:proofErr w:type="spellEnd"/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терзают их день и 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F2678D">
        <w:rPr>
          <w:rFonts w:ascii="Times New Roman" w:hAnsi="Times New Roman" w:cs="Times New Roman"/>
          <w:sz w:val="24"/>
          <w:szCs w:val="24"/>
        </w:rPr>
        <w:t>Томят..</w:t>
      </w:r>
      <w:proofErr w:type="spellStart"/>
      <w:proofErr w:type="gramEnd"/>
      <w:r w:rsidRPr="00F2678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снежн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панц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..ре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необ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ятные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п..ля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и з..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снувший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лес. Теперь (не)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встрет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ш..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в лесу ежа 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бож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ю к..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ровку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весёл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 кузнечика. (Не)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услыш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ш.. пение лесной птиц.. но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увидеть птиц можно. 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Птич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2678D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подл..тают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(2) за кормом поближе к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школ..ному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 xml:space="preserve"> саду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дер..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венск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..родам.</w:t>
      </w:r>
    </w:p>
    <w:p w:rsidR="003A720E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Зима трудное время для </w:t>
      </w:r>
      <w:proofErr w:type="spellStart"/>
      <w:proofErr w:type="gramStart"/>
      <w:r w:rsidRPr="00F2678D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рей и птиц.</w:t>
      </w:r>
    </w:p>
    <w:p w:rsidR="00F2678D" w:rsidRPr="003A720E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A720E">
        <w:rPr>
          <w:rFonts w:ascii="Times New Roman" w:hAnsi="Times New Roman" w:cs="Times New Roman"/>
          <w:sz w:val="24"/>
          <w:szCs w:val="24"/>
        </w:rPr>
        <w:t>Выполните обозначенные цифрами в тексте 1 виды анализа слова, словосочетания,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F2678D" w:rsidRDefault="00F2678D" w:rsidP="00F2678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фонетический анализ</w:t>
      </w:r>
    </w:p>
    <w:p w:rsidR="00F2678D" w:rsidRDefault="00F2678D" w:rsidP="00F2678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 xml:space="preserve"> – морфемный анализ</w:t>
      </w:r>
    </w:p>
    <w:p w:rsidR="00F2678D" w:rsidRDefault="00F2678D" w:rsidP="00F2678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морфологический анализ</w:t>
      </w:r>
    </w:p>
    <w:p w:rsidR="00F2678D" w:rsidRDefault="00F2678D" w:rsidP="00F2678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720E">
        <w:rPr>
          <w:rFonts w:ascii="Times New Roman" w:hAnsi="Times New Roman" w:cs="Times New Roman"/>
          <w:sz w:val="24"/>
          <w:szCs w:val="24"/>
        </w:rPr>
        <w:t>– синтаксический анализ предложения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Поставьте знак ударения в следующих словах.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Дефис, инженеров, инструменты, углубит.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Над каждым словом напишите, какой частью речи оно является. Запишите, какие из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известных Вам частей речи отсутствуют в предложении.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На внутренней поверхности купола в московском планетарии горят звёзды.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Выпишите предложение с прямой речью. (Знаки препина</w:t>
      </w:r>
      <w:r>
        <w:rPr>
          <w:rFonts w:ascii="Times New Roman" w:hAnsi="Times New Roman" w:cs="Times New Roman"/>
          <w:sz w:val="24"/>
          <w:szCs w:val="24"/>
        </w:rPr>
        <w:t xml:space="preserve">ния не расставлены). Расставьте </w:t>
      </w:r>
      <w:r w:rsidRPr="00F2678D">
        <w:rPr>
          <w:rFonts w:ascii="Times New Roman" w:hAnsi="Times New Roman" w:cs="Times New Roman"/>
          <w:sz w:val="24"/>
          <w:szCs w:val="24"/>
        </w:rPr>
        <w:t>необходимые знаки препинания. Составьте схему предложения.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1) Мама 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сказала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что подготовит меня к конкурсу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2) Дима ты будешь участвовать в конкурсе чтецов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3) По словам дедушки всё тайное становится явным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4) Придётся поговорить с твоими родителями сказала Анна Васильевна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запятую/запятые. (Знаки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препинания внутри предложений не расставлены.) Напишите, на каком основании Вы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сделали свой выбор.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1) Утренняя зарядка помогает нам быстро проснуться.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2) Возьми-ка гантели и позанимайся!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3) Утром Сергей надо обязательно делать зарядку.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4) Летом мы с друзьями часто ходим в походы и ездим на экскурсии.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запятую. (Знаки препинания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внутри предложений не расставлены.) Напишите, на каком основании Вы сделали свой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выбор.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1) Осень щедро раздала разноцветные наряды всем деревьями и кустарникам.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2) Яркое солнышко нагрело стог сена и заструилось от него тепло.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3) Град быстро покрыл землю ледяной коркой и скрыл её от солнца.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4) Река разлилась широкой полосой и залила всю окрестность водой.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1)Многое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умеют птицы: строить необыкновенно сложные гнёзда, защищать птенцов,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отвлекать врага, находить дорогу домой за сотни километров.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2)Они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обладают цветовым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зрением, легко различают геометрические фигуры.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3)А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ещё птицы обладают способностью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к счёту.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4)Учёные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поставили эксперименты, чтобы выяснить, имеют ли птицы представление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о количестве.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5)Например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>, птицам предлагали склевать определённое число зёрен.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6)Голубю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разрешали съесть пять зёрен, а от шестого его прогоняли.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7)Вёл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он себя так: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lastRenderedPageBreak/>
        <w:t>склевав разрешённое количество, осторожно приближался к шестому зерну, потом быстро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хватал его и мчался прочь, хлопая крыльями.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8)В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другом опыте коробочки с зёрнами и без зёрен были поставлены в ряд.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9)Галка</w:t>
      </w:r>
      <w:proofErr w:type="gramEnd"/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должна была открывать крышки коробочек, пока не найдёт пять зёрен.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10)А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зёрна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располагались в первых трёх коробочках и в пятой: 1, 2, 1, 0, 1.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11)Вначале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она открыла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лишь первые три коробочки, собрала четыре зерна, съела их и вернулась на своё место.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12)Затем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вспомнила, что ей нужно съесть ещё одно зерно, подошла к первой коробочке и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кивнула один раз головой, прежде чем открыть её. 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13)У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второй коробочки галка кивнула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головой дважды, у третьей – один раз, открыла четвёртую коробочку, которая была пустой.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2678D">
        <w:rPr>
          <w:rFonts w:ascii="Times New Roman" w:hAnsi="Times New Roman" w:cs="Times New Roman"/>
          <w:sz w:val="24"/>
          <w:szCs w:val="24"/>
        </w:rPr>
        <w:t>14)Из</w:t>
      </w:r>
      <w:proofErr w:type="gramEnd"/>
      <w:r w:rsidRPr="00F2678D">
        <w:rPr>
          <w:rFonts w:ascii="Times New Roman" w:hAnsi="Times New Roman" w:cs="Times New Roman"/>
          <w:sz w:val="24"/>
          <w:szCs w:val="24"/>
        </w:rPr>
        <w:t xml:space="preserve"> пятой коробочки она достала последнее зерно и не пошла к другим коробочкам,</w:t>
      </w:r>
    </w:p>
    <w:p w:rsidR="00F2678D" w:rsidRP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>которые стояли рядом.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78D">
        <w:rPr>
          <w:rFonts w:ascii="Times New Roman" w:hAnsi="Times New Roman" w:cs="Times New Roman"/>
          <w:sz w:val="24"/>
          <w:szCs w:val="24"/>
        </w:rPr>
        <w:t xml:space="preserve">(По Е. </w:t>
      </w:r>
      <w:proofErr w:type="spellStart"/>
      <w:r w:rsidRPr="00F2678D">
        <w:rPr>
          <w:rFonts w:ascii="Times New Roman" w:hAnsi="Times New Roman" w:cs="Times New Roman"/>
          <w:sz w:val="24"/>
          <w:szCs w:val="24"/>
        </w:rPr>
        <w:t>Дерим-Оглу</w:t>
      </w:r>
      <w:proofErr w:type="spellEnd"/>
      <w:r w:rsidRPr="00F2678D">
        <w:rPr>
          <w:rFonts w:ascii="Times New Roman" w:hAnsi="Times New Roman" w:cs="Times New Roman"/>
          <w:sz w:val="24"/>
          <w:szCs w:val="24"/>
        </w:rPr>
        <w:t>)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Определите и запишите основную мысль текста.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Какой факт, по мнению автора текста, свидетельствует о том,</w:t>
      </w:r>
      <w:r>
        <w:rPr>
          <w:rFonts w:ascii="Times New Roman" w:hAnsi="Times New Roman" w:cs="Times New Roman"/>
          <w:sz w:val="24"/>
          <w:szCs w:val="24"/>
        </w:rPr>
        <w:t xml:space="preserve"> что галка понимала, в какой по </w:t>
      </w:r>
      <w:r w:rsidRPr="00F2678D">
        <w:rPr>
          <w:rFonts w:ascii="Times New Roman" w:hAnsi="Times New Roman" w:cs="Times New Roman"/>
          <w:sz w:val="24"/>
          <w:szCs w:val="24"/>
        </w:rPr>
        <w:t>счёту коробочке было последнее зерно? Запишите ответ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Определите, какой функционально-смысловой тип речи представлен в предложени</w:t>
      </w:r>
      <w:r>
        <w:rPr>
          <w:rFonts w:ascii="Times New Roman" w:hAnsi="Times New Roman" w:cs="Times New Roman"/>
          <w:sz w:val="24"/>
          <w:szCs w:val="24"/>
        </w:rPr>
        <w:t xml:space="preserve">ях 11−14 </w:t>
      </w:r>
      <w:r w:rsidRPr="00F2678D">
        <w:rPr>
          <w:rFonts w:ascii="Times New Roman" w:hAnsi="Times New Roman" w:cs="Times New Roman"/>
          <w:sz w:val="24"/>
          <w:szCs w:val="24"/>
        </w:rPr>
        <w:t>текста. Запишите ответ.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F2678D">
        <w:t xml:space="preserve"> </w:t>
      </w:r>
      <w:r w:rsidRPr="00F2678D">
        <w:rPr>
          <w:rFonts w:ascii="Times New Roman" w:hAnsi="Times New Roman" w:cs="Times New Roman"/>
          <w:sz w:val="24"/>
          <w:szCs w:val="24"/>
        </w:rPr>
        <w:t>В предложениях 6−8 найдите слово со значением «небольш</w:t>
      </w:r>
      <w:r>
        <w:rPr>
          <w:rFonts w:ascii="Times New Roman" w:hAnsi="Times New Roman" w:cs="Times New Roman"/>
          <w:sz w:val="24"/>
          <w:szCs w:val="24"/>
        </w:rPr>
        <w:t xml:space="preserve">ой ящичек из картона или жести, </w:t>
      </w:r>
      <w:r w:rsidRPr="00F2678D">
        <w:rPr>
          <w:rFonts w:ascii="Times New Roman" w:hAnsi="Times New Roman" w:cs="Times New Roman"/>
          <w:sz w:val="24"/>
          <w:szCs w:val="24"/>
        </w:rPr>
        <w:t>обычно с крышкой». Выпишите это слово.</w:t>
      </w:r>
    </w:p>
    <w:p w:rsidR="00F2678D" w:rsidRDefault="00F2678D" w:rsidP="00F2678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2678D">
        <w:rPr>
          <w:rFonts w:ascii="Times New Roman" w:hAnsi="Times New Roman" w:cs="Times New Roman"/>
          <w:sz w:val="24"/>
          <w:szCs w:val="24"/>
        </w:rPr>
        <w:t>В предложениях 1−3 найдите антоним к слову «простые» и выпишите его.</w:t>
      </w: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Default="003A720E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720E" w:rsidRPr="00D16F8B" w:rsidRDefault="00F2678D" w:rsidP="00F2678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16F8B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655"/>
        <w:gridCol w:w="986"/>
      </w:tblGrid>
      <w:tr w:rsidR="00E95E2F" w:rsidTr="00E95E2F">
        <w:tc>
          <w:tcPr>
            <w:tcW w:w="704" w:type="dxa"/>
          </w:tcPr>
          <w:bookmarkEnd w:id="0"/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</w:t>
            </w: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Орфографических ошибок нет (или допущена одна негрубая ошибка).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оценивании выполнения задания по критерию К1 учитываются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только ошибки, сделанные при вставке пропущенных букв, раскрытии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скобок, восстановлении слитного, раздельного и дефисного написания</w:t>
            </w:r>
          </w:p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не более двух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три-четыре ошибки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пять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Допущена одна ошибка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две ошибки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7655" w:type="dxa"/>
          </w:tcPr>
          <w:p w:rsidR="00E95E2F" w:rsidRP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Правильность списывания текста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Текст переписан безошибочно (нет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пущенных и лишних слов и слов с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изменённым графическим обликом).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ИЛИ Допущено не более трёх описок и ошибок следующего характера: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ографической или грамматической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одно из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текста либо есть одно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лишнее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четыре–семь описок и ошибок следующего характера: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ографической или грамматической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из слов текста либо есть одно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Допущено более семи описок и ошибок следующего характера: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орфографической или грамматическ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из слов текста либо есть одно </w:t>
            </w: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К1</w:t>
            </w: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Выполнение фонетического анализа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Анализ выполнен верно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допущена одна ошибка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две ошибки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более двух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Выполнение морфемного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Анализ выполнен верно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допущена одна ошибка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две ошибки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более двух ошибок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Выполнение морфологического анализа</w:t>
            </w:r>
          </w:p>
        </w:tc>
        <w:tc>
          <w:tcPr>
            <w:tcW w:w="986" w:type="dxa"/>
          </w:tcPr>
          <w:p w:rsidR="00E95E2F" w:rsidRDefault="00E95E2F" w:rsidP="003A72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Анализ выполнен верно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допущена одна ошибка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две ошибки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более двух ошибок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К4</w:t>
            </w: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Выполнение синтаксического анализа предложения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Анализ выполнен верно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допущена одна ошибка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две ошибки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95E2F" w:rsidRP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E2F">
              <w:rPr>
                <w:rFonts w:ascii="Times New Roman" w:hAnsi="Times New Roman" w:cs="Times New Roman"/>
                <w:sz w:val="24"/>
                <w:szCs w:val="24"/>
              </w:rPr>
              <w:t>При анализе допущено более двух ошибок</w:t>
            </w:r>
          </w:p>
        </w:tc>
        <w:tc>
          <w:tcPr>
            <w:tcW w:w="986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E2F" w:rsidTr="00E95E2F">
        <w:tc>
          <w:tcPr>
            <w:tcW w:w="704" w:type="dxa"/>
          </w:tcPr>
          <w:p w:rsidR="00E95E2F" w:rsidRDefault="00E95E2F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авлено ударение во всех словах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поставлено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ударение только в трёх словах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поставлено ударение только в одном-двух словах.</w:t>
            </w:r>
          </w:p>
          <w:p w:rsidR="00E95E2F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Ударение во всех словах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тавлено неверно / не поставлено</w:t>
            </w:r>
          </w:p>
        </w:tc>
        <w:tc>
          <w:tcPr>
            <w:tcW w:w="986" w:type="dxa"/>
          </w:tcPr>
          <w:p w:rsid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Обозначение частей речи в предложении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все части речи в предложении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одна ошибка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две ошибки 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более двух ошибок 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Указание отсутствующих частей речи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указаны все отсутствующие в предложении части речи.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gramStart"/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 указаны все отсутствующие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редложении части речи из списка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обязательных для указания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Допущена одна ошибка.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Одна из отсутствующих в предложении частей речи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списка обязательных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для указания) не указана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Допущено две или более ошибки.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Две из отсутствующих в предложении 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речи (из списка обязательных для указания) не указаны. ИЛИ 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и верно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расставлены знаки препинания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расстановке знаков препинания допущена одна ошибка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расстановке знаков препинания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допущено две (или более) ошибки.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предложения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Схема предложения составлена верно 2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Схема предложения составлена верно, 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допущена одна пунктуационная ошибка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Схема предложения составлена верно, в ней допущено две или более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пунктуационные ошибки.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определено предложение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расставлены знаки препинания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расстановке знаков препинания допущена одна ошибка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расстановке знаков препинания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допущено две или более ошибки.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Верно объяснён выбор предложения 1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CF7FC0" w:rsidRPr="00E95E2F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и поставлен знак препинания 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при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новке знака препинания допущена ошибка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рно объяснён выбор предложения 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Основная мысль определена верно, полно;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редложение построено правильно,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 нём употреблены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 в свойственном им значении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мысль определена верно, 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полно; предложение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построено правильно, в нём употреблены слова в свойственном им значении.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о; в предложении допущено один-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два речевых недочёта.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но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полно; в предложении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допущен один речевой недочёт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мысль определена верно, полно;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предложении допущено более двух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речевых недочётов.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но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полно; в предложении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допущено два и более речевых недочёта.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Основная мысль не определена / определена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неверно независимо от наличия/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отсутствия речевых недочётов в построении предложения и словоупотреблении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ответ, в предложении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допущен один речевой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недочёт или допущена одна орфографическая, или одна пунктуационная,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одна грамматическая ошибка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недочёт и одна орфографическая,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одна пунктуационная, или одна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 xml:space="preserve">недочёт и две орфографические ошибки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пунктуационных 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грамматических ошибок.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недочёт и две пунктуационные ошибки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отсутствии орфографических 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грамматических ошибок.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недочёт и две грамматические ошибки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отсутствии орфографических и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пунктуационных ошибок.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Всего в предложении, содержащем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льный ответ, в сумме может быть </w:t>
            </w: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допущено не более трёх ошибок (в их числе – только один речевой недочёт)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C0" w:rsidTr="00E95E2F">
        <w:tc>
          <w:tcPr>
            <w:tcW w:w="704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CF7FC0" w:rsidRPr="00CF7FC0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допущено более трёх ошибок.</w:t>
            </w:r>
          </w:p>
          <w:p w:rsidR="00CF7FC0" w:rsidRPr="00E95E2F" w:rsidRDefault="00CF7FC0" w:rsidP="00CF7F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7FC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986" w:type="dxa"/>
          </w:tcPr>
          <w:p w:rsidR="00CF7FC0" w:rsidRDefault="00CF7FC0" w:rsidP="00E95E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A720E" w:rsidRDefault="00CF7FC0" w:rsidP="003A720E">
      <w:pPr>
        <w:pStyle w:val="a4"/>
        <w:rPr>
          <w:rFonts w:ascii="Times New Roman" w:hAnsi="Times New Roman" w:cs="Times New Roman"/>
          <w:sz w:val="24"/>
          <w:szCs w:val="24"/>
        </w:rPr>
      </w:pPr>
      <w:r w:rsidRPr="00CF7FC0">
        <w:rPr>
          <w:rFonts w:ascii="Times New Roman" w:hAnsi="Times New Roman" w:cs="Times New Roman"/>
          <w:sz w:val="24"/>
          <w:szCs w:val="24"/>
        </w:rPr>
        <w:t>Правильный ответ на каждое из заданий 10–12 оценивается 1 баллом.</w:t>
      </w:r>
    </w:p>
    <w:p w:rsidR="00CF7FC0" w:rsidRDefault="00CF7FC0" w:rsidP="003A720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7FC0" w:rsidRPr="00F2678D" w:rsidRDefault="00CF7FC0" w:rsidP="00CF7FC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2678D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CF7FC0" w:rsidRPr="00CF7FC0" w:rsidRDefault="00CF7FC0" w:rsidP="00CF7FC0">
      <w:pPr>
        <w:pStyle w:val="a4"/>
        <w:rPr>
          <w:rFonts w:ascii="Times New Roman" w:hAnsi="Times New Roman" w:cs="Times New Roman"/>
          <w:sz w:val="24"/>
          <w:szCs w:val="24"/>
        </w:rPr>
      </w:pPr>
      <w:r w:rsidRPr="00CF7FC0">
        <w:rPr>
          <w:rFonts w:ascii="Times New Roman" w:hAnsi="Times New Roman" w:cs="Times New Roman"/>
          <w:sz w:val="24"/>
          <w:szCs w:val="24"/>
        </w:rPr>
        <w:t>Максимальный первичный балл за выполнение работы − 45.</w:t>
      </w:r>
    </w:p>
    <w:p w:rsidR="00CF7FC0" w:rsidRDefault="00CF7FC0" w:rsidP="00CF7F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«2» - 0-17 баллов</w:t>
      </w:r>
    </w:p>
    <w:p w:rsidR="00CF7FC0" w:rsidRDefault="00CF7FC0" w:rsidP="00CF7F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- 18-28 баллов</w:t>
      </w:r>
    </w:p>
    <w:p w:rsidR="00CF7FC0" w:rsidRDefault="00CF7FC0" w:rsidP="00CF7F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- 29-38 баллов</w:t>
      </w:r>
    </w:p>
    <w:p w:rsidR="00CF7FC0" w:rsidRPr="003A720E" w:rsidRDefault="00CF7FC0" w:rsidP="00CF7F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«5» - 39-45 баллов</w:t>
      </w:r>
    </w:p>
    <w:sectPr w:rsidR="00CF7FC0" w:rsidRPr="003A7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D5364"/>
    <w:multiLevelType w:val="hybridMultilevel"/>
    <w:tmpl w:val="E43684CC"/>
    <w:lvl w:ilvl="0" w:tplc="8C680F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53EE0"/>
    <w:multiLevelType w:val="hybridMultilevel"/>
    <w:tmpl w:val="D6668270"/>
    <w:lvl w:ilvl="0" w:tplc="8C680F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109D7"/>
    <w:multiLevelType w:val="hybridMultilevel"/>
    <w:tmpl w:val="336A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0E"/>
    <w:rsid w:val="00317EFC"/>
    <w:rsid w:val="003A720E"/>
    <w:rsid w:val="00CF7FC0"/>
    <w:rsid w:val="00D16F8B"/>
    <w:rsid w:val="00E95E2F"/>
    <w:rsid w:val="00F2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35EC"/>
  <w15:chartTrackingRefBased/>
  <w15:docId w15:val="{A6EB39C3-AFC8-4AF7-866E-6FA92EE5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loze-clean">
    <w:name w:val="cloze-clean"/>
    <w:basedOn w:val="a0"/>
    <w:rsid w:val="003A720E"/>
  </w:style>
  <w:style w:type="paragraph" w:styleId="a4">
    <w:name w:val="No Spacing"/>
    <w:uiPriority w:val="1"/>
    <w:qFormat/>
    <w:rsid w:val="003A720E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3A720E"/>
    <w:rPr>
      <w:color w:val="0000FF"/>
      <w:u w:val="single"/>
    </w:rPr>
  </w:style>
  <w:style w:type="table" w:styleId="a6">
    <w:name w:val="Table Grid"/>
    <w:basedOn w:val="a1"/>
    <w:uiPriority w:val="39"/>
    <w:rsid w:val="00E95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4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3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3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3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3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7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8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6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9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4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9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1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4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3223</Words>
  <Characters>18376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2024-01-22T10:21:00Z</dcterms:created>
  <dcterms:modified xsi:type="dcterms:W3CDTF">2024-01-22T11:14:00Z</dcterms:modified>
</cp:coreProperties>
</file>