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95" w:rsidRDefault="008B1D77" w:rsidP="002611C1">
      <w:pPr>
        <w:pStyle w:val="1"/>
        <w:spacing w:before="0" w:line="240" w:lineRule="auto"/>
        <w:ind w:left="-851"/>
        <w:jc w:val="both"/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bCs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778500" cy="7924800"/>
            <wp:effectExtent l="19050" t="0" r="0" b="0"/>
            <wp:docPr id="1" name="Рисунок 0" descr="20231002_09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002_095614.jpg"/>
                    <pic:cNvPicPr/>
                  </pic:nvPicPr>
                  <pic:blipFill>
                    <a:blip r:embed="rId5" cstate="print"/>
                    <a:srcRect l="2726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C1" w:rsidRDefault="002611C1" w:rsidP="00BA2682">
      <w:pPr>
        <w:pStyle w:val="1"/>
        <w:spacing w:before="0" w:line="240" w:lineRule="auto"/>
        <w:jc w:val="center"/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</w:pPr>
    </w:p>
    <w:p w:rsidR="002611C1" w:rsidRDefault="002611C1" w:rsidP="00BA2682">
      <w:pPr>
        <w:pStyle w:val="1"/>
        <w:spacing w:before="0" w:line="240" w:lineRule="auto"/>
        <w:jc w:val="center"/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</w:pPr>
    </w:p>
    <w:p w:rsidR="002611C1" w:rsidRDefault="002611C1" w:rsidP="00BA2682">
      <w:pPr>
        <w:pStyle w:val="1"/>
        <w:spacing w:before="0" w:line="240" w:lineRule="auto"/>
        <w:jc w:val="center"/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</w:pPr>
    </w:p>
    <w:p w:rsidR="002611C1" w:rsidRDefault="002611C1" w:rsidP="00BA2682">
      <w:pPr>
        <w:pStyle w:val="1"/>
        <w:spacing w:before="0" w:line="240" w:lineRule="auto"/>
        <w:jc w:val="center"/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</w:pPr>
    </w:p>
    <w:p w:rsidR="002611C1" w:rsidRDefault="002611C1" w:rsidP="00BA2682">
      <w:pPr>
        <w:pStyle w:val="1"/>
        <w:spacing w:before="0" w:line="240" w:lineRule="auto"/>
        <w:jc w:val="center"/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</w:pPr>
    </w:p>
    <w:p w:rsidR="002611C1" w:rsidRDefault="002611C1" w:rsidP="00BA2682">
      <w:pPr>
        <w:pStyle w:val="1"/>
        <w:spacing w:before="0" w:line="240" w:lineRule="auto"/>
        <w:jc w:val="center"/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</w:pPr>
    </w:p>
    <w:p w:rsidR="002611C1" w:rsidRDefault="002611C1" w:rsidP="00BA2682">
      <w:pPr>
        <w:pStyle w:val="1"/>
        <w:spacing w:before="0" w:line="240" w:lineRule="auto"/>
        <w:jc w:val="center"/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</w:pPr>
    </w:p>
    <w:p w:rsidR="00BA2682" w:rsidRPr="00BA2682" w:rsidRDefault="00BA2682" w:rsidP="00BA2682">
      <w:pPr>
        <w:pStyle w:val="1"/>
        <w:spacing w:before="0" w:line="240" w:lineRule="auto"/>
        <w:jc w:val="center"/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</w:pPr>
      <w:r w:rsidRPr="00BA2682">
        <w:rPr>
          <w:rFonts w:ascii="Times New Roman" w:eastAsia="Lucida Sans Unicode" w:hAnsi="Times New Roman" w:cs="Times New Roman"/>
          <w:bCs/>
          <w:color w:val="auto"/>
          <w:sz w:val="24"/>
          <w:szCs w:val="24"/>
          <w:lang w:bidi="ru-RU"/>
        </w:rPr>
        <w:lastRenderedPageBreak/>
        <w:t>Муниципальное автономное общеобразовательное учреждение</w:t>
      </w:r>
    </w:p>
    <w:p w:rsidR="00BA2682" w:rsidRPr="00BA2682" w:rsidRDefault="00BA2682" w:rsidP="00BA2682">
      <w:pPr>
        <w:keepNext/>
        <w:keepLines/>
        <w:suppressAutoHyphens/>
        <w:spacing w:after="0" w:line="240" w:lineRule="auto"/>
        <w:ind w:firstLine="709"/>
        <w:jc w:val="center"/>
        <w:outlineLvl w:val="0"/>
        <w:rPr>
          <w:rFonts w:ascii="Times New Roman" w:eastAsia="Lucida Sans Unicode" w:hAnsi="Times New Roman" w:cs="Times New Roman"/>
          <w:bCs/>
          <w:sz w:val="24"/>
          <w:szCs w:val="24"/>
          <w:lang w:bidi="ru-RU"/>
        </w:rPr>
      </w:pPr>
      <w:r w:rsidRPr="00BA2682">
        <w:rPr>
          <w:rFonts w:ascii="Times New Roman" w:eastAsia="Lucida Sans Unicode" w:hAnsi="Times New Roman" w:cs="Times New Roman"/>
          <w:bCs/>
          <w:sz w:val="24"/>
          <w:szCs w:val="24"/>
          <w:lang w:bidi="ru-RU"/>
        </w:rPr>
        <w:t>«Гимназия»  города Гая Оренбургской области</w:t>
      </w:r>
    </w:p>
    <w:p w:rsidR="00BA2682" w:rsidRPr="00BA2682" w:rsidRDefault="00BA2682" w:rsidP="00BA2682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tbl>
      <w:tblPr>
        <w:tblW w:w="993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8"/>
        <w:gridCol w:w="3260"/>
        <w:gridCol w:w="3692"/>
      </w:tblGrid>
      <w:tr w:rsidR="00BA2682" w:rsidRPr="00BA2682" w:rsidTr="00BA2682">
        <w:trPr>
          <w:trHeight w:val="1873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682" w:rsidRPr="00BA2682" w:rsidRDefault="00BA2682" w:rsidP="00BA26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«Рассмотрено»</w:t>
            </w:r>
          </w:p>
          <w:p w:rsidR="00BA2682" w:rsidRPr="00BA2682" w:rsidRDefault="00BA2682" w:rsidP="00BA26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Руководитель ШМО</w:t>
            </w:r>
          </w:p>
          <w:p w:rsidR="00BA2682" w:rsidRPr="00BA2682" w:rsidRDefault="00BA2682" w:rsidP="00BA268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/    ____ /                            </w:t>
            </w:r>
          </w:p>
          <w:p w:rsidR="00BA2682" w:rsidRPr="00BA2682" w:rsidRDefault="00BA2682" w:rsidP="00BA268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Протокол №  </w:t>
            </w:r>
            <w:r w:rsidR="003A5633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1</w:t>
            </w: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       </w:t>
            </w:r>
          </w:p>
          <w:p w:rsidR="00BA2682" w:rsidRPr="00BA2682" w:rsidRDefault="00BA2682" w:rsidP="003A5633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от      «2</w:t>
            </w:r>
            <w:r w:rsidR="003A5633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9</w:t>
            </w: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 »08. 202</w:t>
            </w:r>
            <w:r w:rsidR="003A5633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3</w:t>
            </w: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    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682" w:rsidRPr="00BA2682" w:rsidRDefault="00BA2682" w:rsidP="00BA26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«Согласовано»</w:t>
            </w:r>
          </w:p>
          <w:p w:rsidR="00BA2682" w:rsidRPr="00BA2682" w:rsidRDefault="00BA2682" w:rsidP="00BA26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Заместитель директора по УВР_______</w:t>
            </w:r>
          </w:p>
          <w:p w:rsidR="00BA2682" w:rsidRPr="00BA2682" w:rsidRDefault="00BA2682" w:rsidP="00BA268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/  </w:t>
            </w:r>
            <w:r w:rsidR="003A5633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Беркимбаева Ж. А.</w:t>
            </w: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/</w:t>
            </w:r>
          </w:p>
          <w:p w:rsidR="00BA2682" w:rsidRPr="00BA2682" w:rsidRDefault="003A5633" w:rsidP="003A5633">
            <w:pPr>
              <w:keepNext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             30</w:t>
            </w:r>
            <w:r w:rsidR="00BA2682"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.08. 202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3</w:t>
            </w:r>
            <w:r w:rsidR="00BA2682"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  г.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2682" w:rsidRPr="00BA2682" w:rsidRDefault="00BA2682" w:rsidP="00BA26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BA2682" w:rsidRPr="00BA2682" w:rsidRDefault="00BA2682" w:rsidP="00BA26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Директор МАОУ "Гимназия"</w:t>
            </w:r>
          </w:p>
          <w:p w:rsidR="00BA2682" w:rsidRPr="00BA2682" w:rsidRDefault="00BA2682" w:rsidP="00BA268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________   / </w:t>
            </w:r>
            <w:proofErr w:type="spellStart"/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Метальникова</w:t>
            </w:r>
            <w:proofErr w:type="spellEnd"/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 Л.М. /</w:t>
            </w:r>
          </w:p>
          <w:p w:rsidR="00BA2682" w:rsidRPr="00BA2682" w:rsidRDefault="00BA2682" w:rsidP="003A5633">
            <w:pPr>
              <w:keepNext/>
              <w:spacing w:after="0" w:line="240" w:lineRule="auto"/>
              <w:ind w:left="-737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Прика</w:t>
            </w:r>
            <w:proofErr w:type="spellEnd"/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 № </w:t>
            </w:r>
            <w:r w:rsidR="003A5633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425</w:t>
            </w: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__   от 3</w:t>
            </w:r>
            <w:r w:rsidR="003A5633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1</w:t>
            </w: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.08.202</w:t>
            </w:r>
            <w:r w:rsidR="003A5633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3</w:t>
            </w:r>
            <w:r w:rsidRPr="00BA268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  г.</w:t>
            </w:r>
          </w:p>
        </w:tc>
      </w:tr>
    </w:tbl>
    <w:p w:rsidR="00BA2682" w:rsidRPr="00BA2682" w:rsidRDefault="00BA2682" w:rsidP="00BA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82" w:rsidRPr="00BA2682" w:rsidRDefault="00BA2682" w:rsidP="00BA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82" w:rsidRPr="00BA2682" w:rsidRDefault="00BA2682" w:rsidP="00BA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Pr="00BA2682" w:rsidRDefault="00BA2682" w:rsidP="00BA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Pr="00BA2682" w:rsidRDefault="00BA2682" w:rsidP="00BA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Pr="00B10393" w:rsidRDefault="00BA2682" w:rsidP="00BA2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BA2682" w:rsidRPr="00B10393" w:rsidRDefault="00BA2682" w:rsidP="00BA2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Pr="00B10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"Функциональная грамотность"</w:t>
      </w:r>
      <w:bookmarkStart w:id="0" w:name="_GoBack"/>
      <w:bookmarkEnd w:id="0"/>
    </w:p>
    <w:p w:rsidR="00BA2682" w:rsidRPr="00B10393" w:rsidRDefault="00BA2682" w:rsidP="00BA2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образования:</w:t>
      </w:r>
      <w:r w:rsidRPr="00B1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 общее образование</w:t>
      </w:r>
    </w:p>
    <w:p w:rsidR="00BA2682" w:rsidRPr="00B10393" w:rsidRDefault="00BA2682" w:rsidP="00BA2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_7__класс</w:t>
      </w:r>
    </w:p>
    <w:p w:rsidR="00BA2682" w:rsidRPr="00B10393" w:rsidRDefault="00BA2682" w:rsidP="00BA2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изучения учебного предмета:</w:t>
      </w:r>
      <w:r w:rsidRPr="00B1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</w:t>
      </w:r>
    </w:p>
    <w:p w:rsidR="00BA2682" w:rsidRPr="00B10393" w:rsidRDefault="00BA2682" w:rsidP="00BA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82" w:rsidRPr="00B10393" w:rsidRDefault="00BA2682" w:rsidP="00BA26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часов по учебному плану:</w:t>
      </w:r>
    </w:p>
    <w:p w:rsidR="00BA2682" w:rsidRPr="00B10393" w:rsidRDefault="00BA2682" w:rsidP="00BA26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2682" w:rsidRPr="00B10393" w:rsidRDefault="00BA2682" w:rsidP="00BA26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класс: всего: - 34 ч/год 1 ч. в неделю</w:t>
      </w:r>
    </w:p>
    <w:p w:rsidR="00BA2682" w:rsidRPr="00B10393" w:rsidRDefault="00BA2682" w:rsidP="00BA26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2682" w:rsidRPr="00B10393" w:rsidRDefault="00BA2682" w:rsidP="00BA26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2682" w:rsidRPr="00B10393" w:rsidRDefault="00BA2682" w:rsidP="00BA26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Составитель рабочей программы:</w:t>
      </w:r>
    </w:p>
    <w:p w:rsidR="00BA2682" w:rsidRPr="00B10393" w:rsidRDefault="00BA2682" w:rsidP="00BA2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Н. Г.,  учитель </w:t>
      </w:r>
      <w:proofErr w:type="gramStart"/>
      <w:r w:rsidRPr="00B103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proofErr w:type="gramEnd"/>
    </w:p>
    <w:p w:rsidR="00BA2682" w:rsidRPr="00B10393" w:rsidRDefault="00BA2682" w:rsidP="00BA2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BA2682" w:rsidRP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82" w:rsidRP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P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P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P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Pr="00BA2682" w:rsidRDefault="00BA2682" w:rsidP="00BA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82" w:rsidRDefault="00BA2682">
      <w:pPr>
        <w:rPr>
          <w:rFonts w:ascii="Times New Roman" w:hAnsi="Times New Roman" w:cs="Times New Roman"/>
          <w:b/>
          <w:sz w:val="24"/>
          <w:szCs w:val="24"/>
        </w:rPr>
      </w:pPr>
    </w:p>
    <w:p w:rsidR="00FD48EF" w:rsidRDefault="008F44C6" w:rsidP="00F426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C6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8F44C6">
        <w:rPr>
          <w:rFonts w:ascii="Times New Roman" w:hAnsi="Times New Roman" w:cs="Times New Roman"/>
          <w:sz w:val="24"/>
          <w:szCs w:val="24"/>
        </w:rPr>
        <w:t>Программа развития у обучающихся читательской грамотности как основы формирования функциональной грамотности является составной частью программы развития УУД, включена  в  структуру основной образовательной программы  и является одним из инструментов,  обеспечивающих  достижение  планируемых  результатов  основного  образования  в  соответствии  с  ФГОС  НОО, ООО, СОО.</w:t>
      </w:r>
      <w:proofErr w:type="gramEnd"/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F44C6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с:  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F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12 сентября 2019 года N ТС-2176/04 «О материалах для формирования и оценки функциональ</w:t>
      </w:r>
      <w:r>
        <w:rPr>
          <w:rFonts w:ascii="Times New Roman" w:hAnsi="Times New Roman" w:cs="Times New Roman"/>
          <w:sz w:val="24"/>
          <w:szCs w:val="24"/>
        </w:rPr>
        <w:t>ной грамотности обучающихся»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Проектом «Мониторинг формирования функциональной грамотности учащихся», реализуемым Федеральным государственным бюджетным научным учреждением Институтом стратегии развития образования Российской академии образования при поддержке Министерства Просвещения Российск</w:t>
      </w:r>
      <w:r>
        <w:rPr>
          <w:rFonts w:ascii="Times New Roman" w:hAnsi="Times New Roman" w:cs="Times New Roman"/>
          <w:sz w:val="24"/>
          <w:szCs w:val="24"/>
        </w:rPr>
        <w:t>ой Федерации</w:t>
      </w:r>
      <w:r w:rsidR="00DB2BE3">
        <w:rPr>
          <w:rFonts w:ascii="Times New Roman" w:hAnsi="Times New Roman" w:cs="Times New Roman"/>
          <w:sz w:val="24"/>
          <w:szCs w:val="24"/>
        </w:rPr>
        <w:t>.</w:t>
      </w:r>
    </w:p>
    <w:p w:rsidR="00DB2BE3" w:rsidRDefault="00DB2BE3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</w:t>
      </w:r>
      <w:r w:rsidRPr="00DB2BE3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(7 класс), реализуется на уроках функциональной грамотности и включает 2</w:t>
      </w:r>
      <w:r w:rsidRPr="00DB2BE3">
        <w:rPr>
          <w:rFonts w:ascii="Times New Roman" w:hAnsi="Times New Roman" w:cs="Times New Roman"/>
          <w:sz w:val="24"/>
          <w:szCs w:val="24"/>
        </w:rPr>
        <w:t xml:space="preserve"> модуля (читательская,</w:t>
      </w:r>
      <w:r>
        <w:rPr>
          <w:rFonts w:ascii="Times New Roman" w:hAnsi="Times New Roman" w:cs="Times New Roman"/>
          <w:sz w:val="24"/>
          <w:szCs w:val="24"/>
        </w:rPr>
        <w:t xml:space="preserve"> креативное мышление</w:t>
      </w:r>
      <w:r w:rsidRPr="00DB2BE3">
        <w:rPr>
          <w:rFonts w:ascii="Times New Roman" w:hAnsi="Times New Roman" w:cs="Times New Roman"/>
          <w:sz w:val="24"/>
          <w:szCs w:val="24"/>
        </w:rPr>
        <w:t>).</w:t>
      </w:r>
    </w:p>
    <w:p w:rsidR="00DB2BE3" w:rsidRDefault="00DB2BE3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раз в неделю).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F44C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8F44C6">
        <w:rPr>
          <w:rFonts w:ascii="Times New Roman" w:hAnsi="Times New Roman" w:cs="Times New Roman"/>
          <w:sz w:val="24"/>
          <w:szCs w:val="24"/>
        </w:rPr>
        <w:t xml:space="preserve"> – создание условий для формирования и развития умений читательской грамотности обучающихся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F44C6">
        <w:rPr>
          <w:rFonts w:ascii="Times New Roman" w:hAnsi="Times New Roman" w:cs="Times New Roman"/>
          <w:sz w:val="24"/>
          <w:szCs w:val="24"/>
        </w:rPr>
        <w:t>Для достижения данной цели необходимо решить следующие задачи: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развивать навыки работы с содержащейся в текстах информацией в процессе чтения соответствующих возрасту литературных, учебных,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44C6">
        <w:rPr>
          <w:rFonts w:ascii="Times New Roman" w:hAnsi="Times New Roman" w:cs="Times New Roman"/>
          <w:sz w:val="24"/>
          <w:szCs w:val="24"/>
        </w:rPr>
        <w:t>познавательных текстов, инструкций посредством консолидации возможностей всех без исключения учебных предметов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способствовать участию обучающихся в образовательных событиях разного уровня, направленных на развитие смыслового чтения и работы с текстом</w:t>
      </w:r>
      <w:r w:rsidR="00DB2BE3">
        <w:rPr>
          <w:rFonts w:ascii="Times New Roman" w:hAnsi="Times New Roman" w:cs="Times New Roman"/>
          <w:sz w:val="24"/>
          <w:szCs w:val="24"/>
        </w:rPr>
        <w:t>.</w:t>
      </w:r>
    </w:p>
    <w:p w:rsidR="00DB2BE3" w:rsidRPr="00DB2BE3" w:rsidRDefault="00DB2BE3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B2BE3">
        <w:rPr>
          <w:rFonts w:ascii="Times New Roman" w:hAnsi="Times New Roman" w:cs="Times New Roman"/>
          <w:sz w:val="24"/>
          <w:szCs w:val="24"/>
        </w:rPr>
        <w:t xml:space="preserve">бучающиеся </w:t>
      </w:r>
      <w:r>
        <w:rPr>
          <w:rFonts w:ascii="Times New Roman" w:hAnsi="Times New Roman" w:cs="Times New Roman"/>
          <w:sz w:val="24"/>
          <w:szCs w:val="24"/>
        </w:rPr>
        <w:t xml:space="preserve">7 класса </w:t>
      </w:r>
      <w:r w:rsidRPr="00DB2BE3">
        <w:rPr>
          <w:rFonts w:ascii="Times New Roman" w:hAnsi="Times New Roman" w:cs="Times New Roman"/>
          <w:sz w:val="24"/>
          <w:szCs w:val="24"/>
        </w:rPr>
        <w:t>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F44C6" w:rsidRDefault="008F44C6" w:rsidP="00F426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C6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 развития у обучающихся читательской грамотности как основы формирования функциональной грамотности (согласно ФГОС, PISA)</w:t>
      </w:r>
    </w:p>
    <w:p w:rsidR="008F44C6" w:rsidRPr="00DB2BE3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DB2BE3">
        <w:rPr>
          <w:rFonts w:ascii="Times New Roman" w:hAnsi="Times New Roman" w:cs="Times New Roman"/>
          <w:i/>
          <w:sz w:val="24"/>
          <w:szCs w:val="24"/>
        </w:rPr>
        <w:t>Обучающийся научится</w:t>
      </w:r>
      <w:r w:rsidR="00DB2BE3">
        <w:rPr>
          <w:rFonts w:ascii="Times New Roman" w:hAnsi="Times New Roman" w:cs="Times New Roman"/>
          <w:i/>
          <w:sz w:val="24"/>
          <w:szCs w:val="24"/>
        </w:rPr>
        <w:t>: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F44C6">
        <w:rPr>
          <w:rFonts w:ascii="Times New Roman" w:hAnsi="Times New Roman" w:cs="Times New Roman"/>
          <w:sz w:val="24"/>
          <w:szCs w:val="24"/>
        </w:rPr>
        <w:t>- ориентироваться в содержании текста и понимать его целостный смысл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предвосхищать содержание предметного плана текста по заголовк</w:t>
      </w:r>
      <w:r>
        <w:rPr>
          <w:rFonts w:ascii="Times New Roman" w:hAnsi="Times New Roman" w:cs="Times New Roman"/>
          <w:sz w:val="24"/>
          <w:szCs w:val="24"/>
        </w:rPr>
        <w:t>у и с опорой на предыдущий опыт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объяснять порядок частей/инструкций, содержащихся в тексте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 xml:space="preserve">сопоставлять основные текстовые и </w:t>
      </w:r>
      <w:proofErr w:type="spellStart"/>
      <w:r w:rsidRPr="008F44C6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8F44C6">
        <w:rPr>
          <w:rFonts w:ascii="Times New Roman" w:hAnsi="Times New Roman" w:cs="Times New Roman"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решать учебно-познавательные и учебно-практические задачи, требующие полного и критического понимания текста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определять назначение разных видов текстов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ставить перед собой цель чтения, направляя внимание на полезную в данный момент информацию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 xml:space="preserve">различать темы и </w:t>
      </w:r>
      <w:proofErr w:type="spellStart"/>
      <w:r w:rsidRPr="008F44C6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8F44C6">
        <w:rPr>
          <w:rFonts w:ascii="Times New Roman" w:hAnsi="Times New Roman" w:cs="Times New Roman"/>
          <w:sz w:val="24"/>
          <w:szCs w:val="24"/>
        </w:rPr>
        <w:t xml:space="preserve"> специального текста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выделять не только главную, но и избыточную информацию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прогнозировать последовательность изложения идей текста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>сопоставлять разные точки зрения и разные источники информации по заданной теме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F44C6">
        <w:rPr>
          <w:rFonts w:ascii="Times New Roman" w:hAnsi="Times New Roman" w:cs="Times New Roman"/>
          <w:sz w:val="24"/>
          <w:szCs w:val="24"/>
        </w:rPr>
        <w:t>выполнять смысловое свёртывание выделенных фактов и мыслей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C6">
        <w:rPr>
          <w:rFonts w:ascii="Times New Roman" w:hAnsi="Times New Roman" w:cs="Times New Roman"/>
          <w:sz w:val="24"/>
          <w:szCs w:val="24"/>
        </w:rPr>
        <w:t xml:space="preserve">формировать на основе текста систему аргументов (доводов)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4C6">
        <w:rPr>
          <w:rFonts w:ascii="Times New Roman" w:hAnsi="Times New Roman" w:cs="Times New Roman"/>
          <w:sz w:val="24"/>
          <w:szCs w:val="24"/>
        </w:rPr>
        <w:t>обоснования определённой позиции</w:t>
      </w:r>
    </w:p>
    <w:p w:rsidR="008F44C6" w:rsidRDefault="008F44C6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B2BE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Pr="008F44C6">
        <w:rPr>
          <w:rFonts w:ascii="Times New Roman" w:hAnsi="Times New Roman" w:cs="Times New Roman"/>
          <w:sz w:val="24"/>
          <w:szCs w:val="24"/>
        </w:rPr>
        <w:t>: анализировать изменения своего эмоционального состояния в процессе чтения, получения и переработки полученной информации и её осмысления</w:t>
      </w:r>
    </w:p>
    <w:p w:rsidR="00DB2BE3" w:rsidRDefault="00DB2BE3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B2BE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B2BE3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2BE3" w:rsidRPr="00DB2BE3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модуля «Читательская грамотность» обучающийся оценивает содержание прочитанного с позиции норм морали и общечеловеческих ценностей; формулирует собственную позицию по отношению к прочитанному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F4A6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ориентирование</w:t>
      </w:r>
      <w:r w:rsidRPr="00DF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системе знаний: отличие нового</w:t>
      </w:r>
      <w:r w:rsidRPr="00DF4A64">
        <w:rPr>
          <w:rFonts w:ascii="Times New Roman" w:hAnsi="Times New Roman" w:cs="Times New Roman"/>
          <w:sz w:val="24"/>
          <w:szCs w:val="24"/>
        </w:rPr>
        <w:t xml:space="preserve"> от уже известного; 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A64">
        <w:rPr>
          <w:rFonts w:ascii="Times New Roman" w:hAnsi="Times New Roman" w:cs="Times New Roman"/>
          <w:sz w:val="24"/>
          <w:szCs w:val="24"/>
        </w:rPr>
        <w:t xml:space="preserve"> предварительный отбор источников информац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-ориентирование в оглавлении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новых знаний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ответов на вопросы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 и группировка различных объектов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осуществление расширенного</w:t>
      </w:r>
      <w:r w:rsidRPr="00DF4A64">
        <w:rPr>
          <w:rFonts w:ascii="Times New Roman" w:hAnsi="Times New Roman" w:cs="Times New Roman"/>
          <w:sz w:val="24"/>
          <w:szCs w:val="24"/>
        </w:rPr>
        <w:t xml:space="preserve"> поиск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4A64">
        <w:rPr>
          <w:rFonts w:ascii="Times New Roman" w:hAnsi="Times New Roman" w:cs="Times New Roman"/>
          <w:sz w:val="24"/>
          <w:szCs w:val="24"/>
        </w:rPr>
        <w:t xml:space="preserve"> информации с использованием </w:t>
      </w:r>
      <w:r>
        <w:rPr>
          <w:rFonts w:ascii="Times New Roman" w:hAnsi="Times New Roman" w:cs="Times New Roman"/>
          <w:sz w:val="24"/>
          <w:szCs w:val="24"/>
        </w:rPr>
        <w:t>ресурсов библиотек и Интернета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A64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</w:t>
      </w:r>
      <w:r>
        <w:rPr>
          <w:rFonts w:ascii="Times New Roman" w:hAnsi="Times New Roman" w:cs="Times New Roman"/>
          <w:sz w:val="24"/>
          <w:szCs w:val="24"/>
        </w:rPr>
        <w:t>ия в устной и письменной форме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A64">
        <w:rPr>
          <w:rFonts w:ascii="Times New Roman" w:hAnsi="Times New Roman" w:cs="Times New Roman"/>
          <w:sz w:val="24"/>
          <w:szCs w:val="24"/>
        </w:rPr>
        <w:t>осуществление синтеза ка</w:t>
      </w:r>
      <w:r>
        <w:rPr>
          <w:rFonts w:ascii="Times New Roman" w:hAnsi="Times New Roman" w:cs="Times New Roman"/>
          <w:sz w:val="24"/>
          <w:szCs w:val="24"/>
        </w:rPr>
        <w:t>к составление целого из частей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F4A64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определение и формулирование цели</w:t>
      </w:r>
      <w:r w:rsidRPr="00DF4A64">
        <w:rPr>
          <w:rFonts w:ascii="Times New Roman" w:hAnsi="Times New Roman" w:cs="Times New Roman"/>
          <w:sz w:val="24"/>
          <w:szCs w:val="24"/>
        </w:rPr>
        <w:t xml:space="preserve"> деятел</w:t>
      </w:r>
      <w:r>
        <w:rPr>
          <w:rFonts w:ascii="Times New Roman" w:hAnsi="Times New Roman" w:cs="Times New Roman"/>
          <w:sz w:val="24"/>
          <w:szCs w:val="24"/>
        </w:rPr>
        <w:t>ьности с помощью преподавателя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проговаривание последовательности действий</w:t>
      </w:r>
      <w:r w:rsidRPr="00DF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высказыванию</w:t>
      </w:r>
      <w:r w:rsidRPr="00DF4A64">
        <w:rPr>
          <w:rFonts w:ascii="Times New Roman" w:hAnsi="Times New Roman" w:cs="Times New Roman"/>
          <w:sz w:val="24"/>
          <w:szCs w:val="24"/>
        </w:rPr>
        <w:t xml:space="preserve"> свое</w:t>
      </w:r>
      <w:r>
        <w:rPr>
          <w:rFonts w:ascii="Times New Roman" w:hAnsi="Times New Roman" w:cs="Times New Roman"/>
          <w:sz w:val="24"/>
          <w:szCs w:val="24"/>
        </w:rPr>
        <w:t>го предположения</w:t>
      </w:r>
      <w:r w:rsidRPr="00DF4A64">
        <w:rPr>
          <w:rFonts w:ascii="Times New Roman" w:hAnsi="Times New Roman" w:cs="Times New Roman"/>
          <w:sz w:val="24"/>
          <w:szCs w:val="24"/>
        </w:rPr>
        <w:t xml:space="preserve"> о возможном вариа</w:t>
      </w:r>
      <w:r>
        <w:rPr>
          <w:rFonts w:ascii="Times New Roman" w:hAnsi="Times New Roman" w:cs="Times New Roman"/>
          <w:sz w:val="24"/>
          <w:szCs w:val="24"/>
        </w:rPr>
        <w:t>нте решения проблемного задания</w:t>
      </w:r>
      <w:r w:rsidRPr="00DF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</w:t>
      </w:r>
      <w:r w:rsidRPr="00DF4A64">
        <w:rPr>
          <w:rFonts w:ascii="Times New Roman" w:hAnsi="Times New Roman" w:cs="Times New Roman"/>
          <w:sz w:val="24"/>
          <w:szCs w:val="24"/>
        </w:rPr>
        <w:t xml:space="preserve"> давать эмоциональную оценку своей деятельности и деятельности одноклассников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F4A6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слушание и понимание речи других</w:t>
      </w:r>
      <w:r w:rsidRPr="00DF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и пересказ текста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A64">
        <w:rPr>
          <w:rFonts w:ascii="Times New Roman" w:hAnsi="Times New Roman" w:cs="Times New Roman"/>
          <w:sz w:val="24"/>
          <w:szCs w:val="24"/>
        </w:rPr>
        <w:t>грамотно</w:t>
      </w:r>
      <w:r>
        <w:rPr>
          <w:rFonts w:ascii="Times New Roman" w:hAnsi="Times New Roman" w:cs="Times New Roman"/>
          <w:sz w:val="24"/>
          <w:szCs w:val="24"/>
        </w:rPr>
        <w:t>е формулирование и оформление своих мыслей в устной и письменной речи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относительности</w:t>
      </w:r>
      <w:r w:rsidRPr="00DF4A64">
        <w:rPr>
          <w:rFonts w:ascii="Times New Roman" w:hAnsi="Times New Roman" w:cs="Times New Roman"/>
          <w:sz w:val="24"/>
          <w:szCs w:val="24"/>
        </w:rPr>
        <w:t xml:space="preserve"> мнени</w:t>
      </w:r>
      <w:r>
        <w:rPr>
          <w:rFonts w:ascii="Times New Roman" w:hAnsi="Times New Roman" w:cs="Times New Roman"/>
          <w:sz w:val="24"/>
          <w:szCs w:val="24"/>
        </w:rPr>
        <w:t>й и подходов к решению проблемы</w:t>
      </w:r>
      <w:r w:rsidRPr="00DF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аргументация своей позиции и координация</w:t>
      </w:r>
      <w:r w:rsidRPr="00DF4A64">
        <w:rPr>
          <w:rFonts w:ascii="Times New Roman" w:hAnsi="Times New Roman" w:cs="Times New Roman"/>
          <w:sz w:val="24"/>
          <w:szCs w:val="24"/>
        </w:rPr>
        <w:t xml:space="preserve"> ее с позициями партнеров в сотрудничестве при выработке общего реш</w:t>
      </w:r>
      <w:r>
        <w:rPr>
          <w:rFonts w:ascii="Times New Roman" w:hAnsi="Times New Roman" w:cs="Times New Roman"/>
          <w:sz w:val="24"/>
          <w:szCs w:val="24"/>
        </w:rPr>
        <w:t>ения в совместной деятельности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A64">
        <w:rPr>
          <w:rFonts w:ascii="Times New Roman" w:hAnsi="Times New Roman" w:cs="Times New Roman"/>
          <w:sz w:val="24"/>
          <w:szCs w:val="24"/>
        </w:rPr>
        <w:t>продуктивно</w:t>
      </w:r>
      <w:r>
        <w:rPr>
          <w:rFonts w:ascii="Times New Roman" w:hAnsi="Times New Roman" w:cs="Times New Roman"/>
          <w:sz w:val="24"/>
          <w:szCs w:val="24"/>
        </w:rPr>
        <w:t>е разрешение конфликтов</w:t>
      </w:r>
      <w:r w:rsidRPr="00DF4A64">
        <w:rPr>
          <w:rFonts w:ascii="Times New Roman" w:hAnsi="Times New Roman" w:cs="Times New Roman"/>
          <w:sz w:val="24"/>
          <w:szCs w:val="24"/>
        </w:rPr>
        <w:t xml:space="preserve"> на основе учета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и позиций всех его участников</w:t>
      </w:r>
    </w:p>
    <w:p w:rsidR="008F44C6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F4A6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4A64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признаков</w:t>
      </w:r>
      <w:r w:rsidR="00E153AB">
        <w:rPr>
          <w:rFonts w:ascii="Times New Roman" w:hAnsi="Times New Roman" w:cs="Times New Roman"/>
          <w:sz w:val="24"/>
          <w:szCs w:val="24"/>
        </w:rPr>
        <w:t xml:space="preserve"> предметов и узнавание предметов по их признакам</w:t>
      </w:r>
      <w:r w:rsidRPr="00DF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64" w:rsidRDefault="00E153AB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выделение существенных признаков предметов</w:t>
      </w:r>
    </w:p>
    <w:p w:rsidR="00DF4A64" w:rsidRDefault="00E153AB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сравнение </w:t>
      </w:r>
      <w:r w:rsidR="00DF4A64" w:rsidRPr="00DF4A64">
        <w:rPr>
          <w:rFonts w:ascii="Times New Roman" w:hAnsi="Times New Roman" w:cs="Times New Roman"/>
          <w:sz w:val="24"/>
          <w:szCs w:val="24"/>
        </w:rPr>
        <w:t>между собо</w:t>
      </w:r>
      <w:r>
        <w:rPr>
          <w:rFonts w:ascii="Times New Roman" w:hAnsi="Times New Roman" w:cs="Times New Roman"/>
          <w:sz w:val="24"/>
          <w:szCs w:val="24"/>
        </w:rPr>
        <w:t>й предметов, явлений</w:t>
      </w:r>
      <w:r w:rsidR="00DF4A64" w:rsidRPr="00DF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64" w:rsidRDefault="00E153AB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обобщение, классификация явлений, предметов</w:t>
      </w:r>
      <w:r w:rsidR="00DF4A64" w:rsidRPr="00DF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64" w:rsidRDefault="00E153AB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последовательности событий</w:t>
      </w:r>
    </w:p>
    <w:p w:rsidR="00DF4A64" w:rsidRDefault="00E153AB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суждение о противоположных явлениях</w:t>
      </w:r>
      <w:r w:rsidR="00DF4A64" w:rsidRPr="00DF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3AB" w:rsidRDefault="00E153AB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отношений между предметами типа</w:t>
      </w:r>
    </w:p>
    <w:p w:rsidR="00DF4A64" w:rsidRDefault="00E153AB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</w:t>
      </w:r>
      <w:r w:rsidR="00DF4A64" w:rsidRPr="00DF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функциональных отношений между понятиями</w:t>
      </w:r>
    </w:p>
    <w:p w:rsidR="008F44C6" w:rsidRDefault="00DF4A64" w:rsidP="00F426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4A64">
        <w:rPr>
          <w:rFonts w:ascii="Times New Roman" w:hAnsi="Times New Roman" w:cs="Times New Roman"/>
          <w:sz w:val="24"/>
          <w:szCs w:val="24"/>
        </w:rPr>
        <w:t xml:space="preserve"> </w:t>
      </w:r>
      <w:r w:rsidR="00E153AB">
        <w:rPr>
          <w:rFonts w:ascii="Times New Roman" w:hAnsi="Times New Roman" w:cs="Times New Roman"/>
          <w:sz w:val="24"/>
          <w:szCs w:val="24"/>
        </w:rPr>
        <w:t>- выявление закономерностей и определение</w:t>
      </w:r>
      <w:r w:rsidRPr="00DF4A64">
        <w:rPr>
          <w:rFonts w:ascii="Times New Roman" w:hAnsi="Times New Roman" w:cs="Times New Roman"/>
          <w:sz w:val="24"/>
          <w:szCs w:val="24"/>
        </w:rPr>
        <w:t xml:space="preserve"> аналогии</w:t>
      </w:r>
    </w:p>
    <w:p w:rsidR="008F44C6" w:rsidRDefault="00E153AB" w:rsidP="00F42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AB">
        <w:rPr>
          <w:rFonts w:ascii="Times New Roman" w:hAnsi="Times New Roman" w:cs="Times New Roman"/>
          <w:b/>
          <w:sz w:val="24"/>
          <w:szCs w:val="24"/>
        </w:rPr>
        <w:t>3. Содержание учебного курса «Функциональная грамотность»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3573"/>
        <w:gridCol w:w="5522"/>
      </w:tblGrid>
      <w:tr w:rsidR="00E153AB" w:rsidRPr="00C21632" w:rsidTr="00F42679">
        <w:tc>
          <w:tcPr>
            <w:tcW w:w="709" w:type="dxa"/>
          </w:tcPr>
          <w:p w:rsidR="00E153AB" w:rsidRPr="00C21632" w:rsidRDefault="00E153AB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E153AB" w:rsidRPr="00C21632" w:rsidRDefault="00E153AB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2" w:type="dxa"/>
          </w:tcPr>
          <w:p w:rsidR="00E153AB" w:rsidRPr="00C21632" w:rsidRDefault="00E153AB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335D3" w:rsidRPr="00C21632" w:rsidTr="00F42679">
        <w:tc>
          <w:tcPr>
            <w:tcW w:w="709" w:type="dxa"/>
          </w:tcPr>
          <w:p w:rsidR="002335D3" w:rsidRPr="00C21632" w:rsidRDefault="003C6A43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2335D3" w:rsidRPr="00C21632" w:rsidRDefault="002335D3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Введение. Цели и задачи</w:t>
            </w:r>
            <w:r w:rsidRPr="00C21632">
              <w:rPr>
                <w:rFonts w:ascii="Times New Roman" w:hAnsi="Times New Roman" w:cs="Times New Roman"/>
                <w:sz w:val="24"/>
                <w:szCs w:val="24"/>
              </w:rPr>
              <w:br/>
              <w:t>курса</w:t>
            </w:r>
          </w:p>
        </w:tc>
        <w:tc>
          <w:tcPr>
            <w:tcW w:w="5522" w:type="dxa"/>
          </w:tcPr>
          <w:p w:rsidR="002335D3" w:rsidRPr="00C21632" w:rsidRDefault="002335D3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курса.</w:t>
            </w:r>
          </w:p>
        </w:tc>
      </w:tr>
      <w:tr w:rsidR="002335D3" w:rsidRPr="00C21632" w:rsidTr="00F42679">
        <w:tc>
          <w:tcPr>
            <w:tcW w:w="709" w:type="dxa"/>
          </w:tcPr>
          <w:p w:rsidR="002335D3" w:rsidRPr="00C21632" w:rsidRDefault="003C6A43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2335D3" w:rsidRPr="00C21632" w:rsidRDefault="002335D3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Основные виды чтения</w:t>
            </w:r>
            <w:r w:rsidR="003C6A43" w:rsidRPr="00C21632">
              <w:rPr>
                <w:rFonts w:ascii="Times New Roman" w:hAnsi="Times New Roman" w:cs="Times New Roman"/>
                <w:sz w:val="24"/>
                <w:szCs w:val="24"/>
              </w:rPr>
              <w:t>. Типы текстов</w:t>
            </w:r>
          </w:p>
        </w:tc>
        <w:tc>
          <w:tcPr>
            <w:tcW w:w="5522" w:type="dxa"/>
          </w:tcPr>
          <w:p w:rsidR="002335D3" w:rsidRPr="00C21632" w:rsidRDefault="003C6A43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 xml:space="preserve">Виды чтения. Тексты сплошные и </w:t>
            </w:r>
            <w:proofErr w:type="spellStart"/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. Ориентирование в содержании  текста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3C6A43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9168F" w:rsidRPr="00C2163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73" w:type="dxa"/>
          </w:tcPr>
          <w:p w:rsidR="00E153AB" w:rsidRPr="00C21632" w:rsidRDefault="00E153AB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5522" w:type="dxa"/>
          </w:tcPr>
          <w:p w:rsidR="00E153AB" w:rsidRPr="00C21632" w:rsidRDefault="00E153AB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текст. Основная мысль. Смысловые части текста.</w:t>
            </w:r>
          </w:p>
        </w:tc>
      </w:tr>
      <w:tr w:rsidR="0019168F" w:rsidRPr="00C21632" w:rsidTr="00F42679">
        <w:tc>
          <w:tcPr>
            <w:tcW w:w="709" w:type="dxa"/>
          </w:tcPr>
          <w:p w:rsidR="0019168F" w:rsidRPr="00C21632" w:rsidRDefault="0019168F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19168F" w:rsidRPr="00C21632" w:rsidRDefault="0019168F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теста. </w:t>
            </w:r>
            <w:proofErr w:type="spellStart"/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Абзац. План</w:t>
            </w:r>
          </w:p>
        </w:tc>
        <w:tc>
          <w:tcPr>
            <w:tcW w:w="5522" w:type="dxa"/>
          </w:tcPr>
          <w:p w:rsidR="0019168F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</w:t>
            </w:r>
            <w:proofErr w:type="spellStart"/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, работа над составлением плана</w:t>
            </w:r>
          </w:p>
        </w:tc>
      </w:tr>
      <w:tr w:rsidR="003C6A43" w:rsidRPr="00C21632" w:rsidTr="00F42679">
        <w:tc>
          <w:tcPr>
            <w:tcW w:w="709" w:type="dxa"/>
          </w:tcPr>
          <w:p w:rsidR="003C6A43" w:rsidRPr="00C21632" w:rsidRDefault="0019168F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:rsidR="003C6A43" w:rsidRPr="003C6A43" w:rsidRDefault="003C6A43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Практикум-диагностика (Тестовая работа по</w:t>
            </w:r>
          </w:p>
          <w:p w:rsidR="003C6A43" w:rsidRPr="003C6A43" w:rsidRDefault="003C6A43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применению умений работать с информацией</w:t>
            </w:r>
          </w:p>
          <w:p w:rsidR="003C6A43" w:rsidRPr="00C21632" w:rsidRDefault="003C6A43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главную мысль)</w:t>
            </w:r>
          </w:p>
        </w:tc>
        <w:tc>
          <w:tcPr>
            <w:tcW w:w="5522" w:type="dxa"/>
          </w:tcPr>
          <w:p w:rsidR="003C6A43" w:rsidRPr="00C21632" w:rsidRDefault="003C6A43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73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5522" w:type="dxa"/>
          </w:tcPr>
          <w:p w:rsidR="00E153AB" w:rsidRPr="00C21632" w:rsidRDefault="00E153AB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Типы текстов. Описание. Повествование. Рассуждение.</w:t>
            </w:r>
          </w:p>
        </w:tc>
      </w:tr>
      <w:tr w:rsidR="003C6A43" w:rsidRPr="00C21632" w:rsidTr="00F42679">
        <w:tc>
          <w:tcPr>
            <w:tcW w:w="709" w:type="dxa"/>
          </w:tcPr>
          <w:p w:rsidR="003C6A43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73" w:type="dxa"/>
          </w:tcPr>
          <w:p w:rsidR="003C6A43" w:rsidRPr="00C21632" w:rsidRDefault="003C6A43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«Сцепления» в тексте. Смысловые связи в тексте</w:t>
            </w:r>
          </w:p>
        </w:tc>
        <w:tc>
          <w:tcPr>
            <w:tcW w:w="5522" w:type="dxa"/>
          </w:tcPr>
          <w:p w:rsidR="003C6A43" w:rsidRPr="00C21632" w:rsidRDefault="003C6A43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Знакомство с последовательной, параллельной связью</w:t>
            </w:r>
          </w:p>
        </w:tc>
      </w:tr>
      <w:tr w:rsidR="003C6A43" w:rsidRPr="00C21632" w:rsidTr="00F42679">
        <w:tc>
          <w:tcPr>
            <w:tcW w:w="709" w:type="dxa"/>
          </w:tcPr>
          <w:p w:rsidR="003C6A43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</w:tcPr>
          <w:p w:rsidR="003C6A43" w:rsidRPr="003C6A43" w:rsidRDefault="003C6A43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нужен эпиграф? (Роль заглавия и</w:t>
            </w:r>
          </w:p>
          <w:p w:rsidR="003C6A43" w:rsidRPr="00C21632" w:rsidRDefault="009F48C9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эпиграфа)</w:t>
            </w:r>
          </w:p>
        </w:tc>
        <w:tc>
          <w:tcPr>
            <w:tcW w:w="5522" w:type="dxa"/>
          </w:tcPr>
          <w:p w:rsidR="003C6A43" w:rsidRPr="00C21632" w:rsidRDefault="003C6A43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Роль эпиграфа в тексте</w:t>
            </w:r>
          </w:p>
        </w:tc>
      </w:tr>
      <w:tr w:rsidR="003C6A43" w:rsidRPr="00C21632" w:rsidTr="00F42679">
        <w:tc>
          <w:tcPr>
            <w:tcW w:w="709" w:type="dxa"/>
          </w:tcPr>
          <w:p w:rsidR="003C6A43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</w:tcPr>
          <w:p w:rsidR="003C6A43" w:rsidRPr="003C6A43" w:rsidRDefault="003C6A43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текст прочитан (Обработка и</w:t>
            </w:r>
          </w:p>
          <w:p w:rsidR="003C6A43" w:rsidRPr="00C21632" w:rsidRDefault="003C6A43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информации: план текста и</w:t>
            </w:r>
            <w:r w:rsidRPr="00C2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пересказ)</w:t>
            </w:r>
          </w:p>
        </w:tc>
        <w:tc>
          <w:tcPr>
            <w:tcW w:w="5522" w:type="dxa"/>
          </w:tcPr>
          <w:p w:rsidR="003C6A43" w:rsidRPr="00C21632" w:rsidRDefault="003C6A43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Работа над текстом, над связной речью</w:t>
            </w:r>
          </w:p>
        </w:tc>
      </w:tr>
      <w:tr w:rsidR="0019168F" w:rsidRPr="00C21632" w:rsidTr="00F42679">
        <w:tc>
          <w:tcPr>
            <w:tcW w:w="709" w:type="dxa"/>
          </w:tcPr>
          <w:p w:rsidR="0019168F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</w:tcPr>
          <w:p w:rsidR="0019168F" w:rsidRPr="00C21632" w:rsidRDefault="009F48C9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текста</w:t>
            </w:r>
          </w:p>
        </w:tc>
        <w:tc>
          <w:tcPr>
            <w:tcW w:w="5522" w:type="dxa"/>
          </w:tcPr>
          <w:p w:rsidR="0019168F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Работа над приёмами сжатия текста</w:t>
            </w:r>
          </w:p>
        </w:tc>
      </w:tr>
      <w:tr w:rsidR="0019168F" w:rsidRPr="00C21632" w:rsidTr="00F42679">
        <w:tc>
          <w:tcPr>
            <w:tcW w:w="709" w:type="dxa"/>
          </w:tcPr>
          <w:p w:rsidR="0019168F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573" w:type="dxa"/>
          </w:tcPr>
          <w:p w:rsidR="0019168F" w:rsidRPr="0019168F" w:rsidRDefault="0019168F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сжатия текста. Исключение. Обобщение.</w:t>
            </w:r>
          </w:p>
          <w:p w:rsidR="0019168F" w:rsidRPr="00C21632" w:rsidRDefault="009F48C9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</w:t>
            </w:r>
          </w:p>
        </w:tc>
        <w:tc>
          <w:tcPr>
            <w:tcW w:w="5522" w:type="dxa"/>
          </w:tcPr>
          <w:p w:rsidR="0019168F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9168F" w:rsidRPr="00C21632" w:rsidTr="00F42679">
        <w:tc>
          <w:tcPr>
            <w:tcW w:w="709" w:type="dxa"/>
          </w:tcPr>
          <w:p w:rsidR="0019168F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573" w:type="dxa"/>
          </w:tcPr>
          <w:p w:rsidR="0019168F" w:rsidRPr="0019168F" w:rsidRDefault="0019168F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и сжатый пересказ (устный и</w:t>
            </w:r>
          </w:p>
          <w:p w:rsidR="0019168F" w:rsidRPr="00C21632" w:rsidRDefault="0019168F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письменный)</w:t>
            </w:r>
          </w:p>
        </w:tc>
        <w:tc>
          <w:tcPr>
            <w:tcW w:w="5522" w:type="dxa"/>
          </w:tcPr>
          <w:p w:rsidR="0019168F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</w:tcPr>
          <w:p w:rsidR="00E153AB" w:rsidRPr="00C21632" w:rsidRDefault="00E153AB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Типы задач на гр</w:t>
            </w:r>
            <w:r w:rsidR="009F48C9">
              <w:rPr>
                <w:rFonts w:ascii="Times New Roman" w:hAnsi="Times New Roman" w:cs="Times New Roman"/>
                <w:sz w:val="24"/>
                <w:szCs w:val="24"/>
              </w:rPr>
              <w:t>амотность чтения. Примеры задач</w:t>
            </w:r>
          </w:p>
        </w:tc>
        <w:tc>
          <w:tcPr>
            <w:tcW w:w="5522" w:type="dxa"/>
          </w:tcPr>
          <w:p w:rsidR="00E153AB" w:rsidRPr="00C21632" w:rsidRDefault="00E153AB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текста. Аналитические задачи. Информационные задачи. Интерпретационные задачи. Позиционные задачи.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</w:tcPr>
          <w:p w:rsidR="00E153AB" w:rsidRPr="00C21632" w:rsidRDefault="00E153AB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сплошным текстом. Мониторинг </w:t>
            </w:r>
            <w:proofErr w:type="spellStart"/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21632">
              <w:rPr>
                <w:rFonts w:ascii="Times New Roman" w:hAnsi="Times New Roman" w:cs="Times New Roman"/>
                <w:sz w:val="24"/>
                <w:szCs w:val="24"/>
              </w:rPr>
              <w:t xml:space="preserve"> ЧГ</w:t>
            </w:r>
          </w:p>
        </w:tc>
        <w:tc>
          <w:tcPr>
            <w:tcW w:w="5522" w:type="dxa"/>
          </w:tcPr>
          <w:p w:rsidR="00E153AB" w:rsidRPr="00C21632" w:rsidRDefault="00E153AB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и </w:t>
            </w:r>
            <w:proofErr w:type="spellStart"/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C21632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</w:tr>
      <w:tr w:rsidR="0019168F" w:rsidRPr="00C21632" w:rsidTr="00F42679">
        <w:tc>
          <w:tcPr>
            <w:tcW w:w="709" w:type="dxa"/>
          </w:tcPr>
          <w:p w:rsidR="0019168F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</w:tcPr>
          <w:p w:rsidR="0019168F" w:rsidRPr="00C21632" w:rsidRDefault="0019168F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текстом («Толстые и тонкие» вопросы)</w:t>
            </w:r>
          </w:p>
        </w:tc>
        <w:tc>
          <w:tcPr>
            <w:tcW w:w="5522" w:type="dxa"/>
          </w:tcPr>
          <w:p w:rsidR="0019168F" w:rsidRPr="00C21632" w:rsidRDefault="00C21632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C6A43" w:rsidRPr="00C21632" w:rsidTr="00F42679">
        <w:tc>
          <w:tcPr>
            <w:tcW w:w="709" w:type="dxa"/>
          </w:tcPr>
          <w:p w:rsidR="003C6A43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</w:tcPr>
          <w:p w:rsidR="003C6A43" w:rsidRPr="00C21632" w:rsidRDefault="0019168F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 в текст (Логико-смысловой анализ</w:t>
            </w:r>
            <w:r w:rsidRPr="00C2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художественного стиля речи)</w:t>
            </w:r>
          </w:p>
        </w:tc>
        <w:tc>
          <w:tcPr>
            <w:tcW w:w="5522" w:type="dxa"/>
          </w:tcPr>
          <w:p w:rsidR="003C6A43" w:rsidRPr="00C21632" w:rsidRDefault="00C21632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Анализ предложенного текста</w:t>
            </w:r>
          </w:p>
        </w:tc>
      </w:tr>
      <w:tr w:rsidR="0019168F" w:rsidRPr="00C21632" w:rsidTr="00F42679">
        <w:tc>
          <w:tcPr>
            <w:tcW w:w="709" w:type="dxa"/>
          </w:tcPr>
          <w:p w:rsidR="0019168F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573" w:type="dxa"/>
          </w:tcPr>
          <w:p w:rsidR="0019168F" w:rsidRPr="00C21632" w:rsidRDefault="0019168F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языка</w:t>
            </w:r>
          </w:p>
        </w:tc>
        <w:tc>
          <w:tcPr>
            <w:tcW w:w="5522" w:type="dxa"/>
          </w:tcPr>
          <w:p w:rsidR="0019168F" w:rsidRPr="00C21632" w:rsidRDefault="00C21632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Умение определять ИВС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Общественная ситуация в текстах</w:t>
            </w:r>
          </w:p>
        </w:tc>
        <w:tc>
          <w:tcPr>
            <w:tcW w:w="5522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Особенности текстов публицистического текста. Общественная ситуация текста.</w:t>
            </w:r>
          </w:p>
        </w:tc>
      </w:tr>
      <w:tr w:rsidR="0019168F" w:rsidRPr="00C21632" w:rsidTr="00F42679">
        <w:tc>
          <w:tcPr>
            <w:tcW w:w="709" w:type="dxa"/>
          </w:tcPr>
          <w:p w:rsidR="0019168F" w:rsidRPr="00C21632" w:rsidRDefault="0019168F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573" w:type="dxa"/>
          </w:tcPr>
          <w:p w:rsidR="0019168F" w:rsidRPr="00C21632" w:rsidRDefault="0019168F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 в текст (Логико-смысловой анализ</w:t>
            </w:r>
            <w:r w:rsidRPr="00C2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публицистического стиля речи)</w:t>
            </w:r>
          </w:p>
        </w:tc>
        <w:tc>
          <w:tcPr>
            <w:tcW w:w="5522" w:type="dxa"/>
          </w:tcPr>
          <w:p w:rsidR="0019168F" w:rsidRPr="00C21632" w:rsidRDefault="00C21632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публицистического стиля речи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5522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Преобразование текстовой информации в зависимости от цели высказывания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Pr="00C2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73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Типы текстов: текст-объяснение </w:t>
            </w:r>
            <w:r w:rsidRPr="00C2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(объяснительное сочинение, резюме, толкование, определение)</w:t>
            </w:r>
          </w:p>
        </w:tc>
        <w:tc>
          <w:tcPr>
            <w:tcW w:w="5522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Тексты-объяснения. Объяснительное сочинение. </w:t>
            </w:r>
            <w:r w:rsidRPr="00C2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Резюме. Толкование. Определение.</w:t>
            </w:r>
          </w:p>
        </w:tc>
      </w:tr>
      <w:tr w:rsidR="003C6A43" w:rsidRPr="00C21632" w:rsidTr="00F42679">
        <w:tc>
          <w:tcPr>
            <w:tcW w:w="709" w:type="dxa"/>
          </w:tcPr>
          <w:p w:rsidR="003C6A43" w:rsidRPr="00C21632" w:rsidRDefault="0019168F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73" w:type="dxa"/>
          </w:tcPr>
          <w:p w:rsidR="003C6A43" w:rsidRPr="003C6A43" w:rsidRDefault="003C6A43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 в текст (Выделение тезиса и</w:t>
            </w:r>
          </w:p>
          <w:p w:rsidR="003C6A43" w:rsidRPr="003C6A43" w:rsidRDefault="003C6A43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аргументов/ примеров в тексте учебно-</w:t>
            </w:r>
          </w:p>
          <w:p w:rsidR="003C6A43" w:rsidRPr="00C21632" w:rsidRDefault="003C6A43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 стиля речи)</w:t>
            </w:r>
          </w:p>
        </w:tc>
        <w:tc>
          <w:tcPr>
            <w:tcW w:w="5522" w:type="dxa"/>
          </w:tcPr>
          <w:p w:rsidR="003C6A43" w:rsidRPr="00C21632" w:rsidRDefault="003C6A43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Работа над составлением тезиса и аргументов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официально-делового стиля. Д</w:t>
            </w:r>
            <w:r w:rsidR="009F48C9">
              <w:rPr>
                <w:rFonts w:ascii="Times New Roman" w:hAnsi="Times New Roman" w:cs="Times New Roman"/>
                <w:sz w:val="24"/>
                <w:szCs w:val="24"/>
              </w:rPr>
              <w:t>еловые ситуации в текстах</w:t>
            </w:r>
          </w:p>
        </w:tc>
        <w:tc>
          <w:tcPr>
            <w:tcW w:w="5522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Стиль текста. Официально-деловой стиль. Деловые ситуации в тексте.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436" w:rsidRPr="00C2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5522" w:type="dxa"/>
          </w:tcPr>
          <w:p w:rsidR="00E153AB" w:rsidRPr="00C21632" w:rsidRDefault="00FD4436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Стиль текста. Научный стиль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Критическая оценка, степень достоверности содержащейся в тексте информации</w:t>
            </w:r>
          </w:p>
        </w:tc>
        <w:tc>
          <w:tcPr>
            <w:tcW w:w="5522" w:type="dxa"/>
          </w:tcPr>
          <w:p w:rsidR="00E153AB" w:rsidRPr="00C21632" w:rsidRDefault="00FD4436" w:rsidP="00F426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Главная информация текста. Авторская позиция. Аргументация собственной точки зрения</w:t>
            </w:r>
          </w:p>
        </w:tc>
      </w:tr>
      <w:tr w:rsidR="00E153AB" w:rsidRPr="00C21632" w:rsidTr="00F42679">
        <w:tc>
          <w:tcPr>
            <w:tcW w:w="709" w:type="dxa"/>
          </w:tcPr>
          <w:p w:rsidR="00E153AB" w:rsidRPr="00C21632" w:rsidRDefault="0019168F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</w:tcPr>
          <w:p w:rsidR="00E153AB" w:rsidRPr="00C21632" w:rsidRDefault="0019168F" w:rsidP="00F4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522" w:type="dxa"/>
          </w:tcPr>
          <w:p w:rsidR="00E153AB" w:rsidRPr="00C21632" w:rsidRDefault="00C21632" w:rsidP="00F4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</w:tr>
    </w:tbl>
    <w:p w:rsidR="008F44C6" w:rsidRDefault="008F44C6" w:rsidP="00F4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751" w:rsidRDefault="008E4751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E47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21632" w:rsidSect="008E475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21632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32">
        <w:rPr>
          <w:rFonts w:ascii="Times New Roman" w:hAnsi="Times New Roman" w:cs="Times New Roman"/>
          <w:b/>
          <w:sz w:val="24"/>
          <w:szCs w:val="24"/>
        </w:rPr>
        <w:lastRenderedPageBreak/>
        <w:t>4. Тематическое планирование</w:t>
      </w:r>
    </w:p>
    <w:tbl>
      <w:tblPr>
        <w:tblStyle w:val="a4"/>
        <w:tblW w:w="15304" w:type="dxa"/>
        <w:tblLook w:val="04A0"/>
      </w:tblPr>
      <w:tblGrid>
        <w:gridCol w:w="536"/>
        <w:gridCol w:w="2669"/>
        <w:gridCol w:w="1464"/>
        <w:gridCol w:w="743"/>
        <w:gridCol w:w="2894"/>
        <w:gridCol w:w="2089"/>
        <w:gridCol w:w="4909"/>
      </w:tblGrid>
      <w:tr w:rsidR="009F48C9" w:rsidTr="00131217">
        <w:tc>
          <w:tcPr>
            <w:tcW w:w="536" w:type="dxa"/>
          </w:tcPr>
          <w:p w:rsidR="00C21632" w:rsidRP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9" w:type="dxa"/>
          </w:tcPr>
          <w:p w:rsidR="00C21632" w:rsidRPr="00C21632" w:rsidRDefault="00C21632" w:rsidP="00C216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64" w:type="dxa"/>
          </w:tcPr>
          <w:p w:rsidR="00C21632" w:rsidRP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37" w:type="dxa"/>
          </w:tcPr>
          <w:p w:rsidR="00C21632" w:rsidRP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83" w:type="dxa"/>
          </w:tcPr>
          <w:p w:rsidR="00C21632" w:rsidRP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40" w:type="dxa"/>
          </w:tcPr>
          <w:p w:rsidR="00C21632" w:rsidRPr="00C21632" w:rsidRDefault="00C21632" w:rsidP="00C216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2375" w:type="dxa"/>
          </w:tcPr>
          <w:p w:rsidR="00C21632" w:rsidRPr="00C21632" w:rsidRDefault="00C21632" w:rsidP="00C216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F48C9" w:rsidTr="00131217">
        <w:tc>
          <w:tcPr>
            <w:tcW w:w="536" w:type="dxa"/>
          </w:tcPr>
          <w:p w:rsidR="00C21632" w:rsidRPr="00DD0C48" w:rsidRDefault="00C21632" w:rsidP="00DD0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:rsidR="00C21632" w:rsidRPr="00DD0C48" w:rsidRDefault="00C21632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Введение. Цели и задачи</w:t>
            </w:r>
            <w:r w:rsidRPr="00DD0C48">
              <w:rPr>
                <w:rFonts w:ascii="Times New Roman" w:hAnsi="Times New Roman" w:cs="Times New Roman"/>
                <w:sz w:val="24"/>
                <w:szCs w:val="24"/>
              </w:rPr>
              <w:br/>
              <w:t>курса</w:t>
            </w:r>
          </w:p>
        </w:tc>
        <w:tc>
          <w:tcPr>
            <w:tcW w:w="1464" w:type="dxa"/>
          </w:tcPr>
          <w:p w:rsidR="00C21632" w:rsidRPr="00DD0C48" w:rsidRDefault="00C21632" w:rsidP="00DD0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21632" w:rsidRPr="00DD0C48" w:rsidRDefault="00C21632" w:rsidP="00DD0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Pr="00DD0C48" w:rsidRDefault="00C21632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курса</w:t>
            </w:r>
          </w:p>
          <w:p w:rsidR="00C21632" w:rsidRPr="00DD0C48" w:rsidRDefault="00C21632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Конспектирование, диалог</w:t>
            </w:r>
          </w:p>
        </w:tc>
        <w:tc>
          <w:tcPr>
            <w:tcW w:w="2240" w:type="dxa"/>
          </w:tcPr>
          <w:p w:rsidR="00C21632" w:rsidRPr="00DD0C48" w:rsidRDefault="00DD0C48" w:rsidP="00DD0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75" w:type="dxa"/>
          </w:tcPr>
          <w:p w:rsidR="00C21632" w:rsidRDefault="003B3292" w:rsidP="0094548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  <w:p w:rsidR="00945482" w:rsidRDefault="003B3292" w:rsidP="0094548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https://pisa2018-questions.oecd.org/platform</w:t>
              </w:r>
            </w:hyperlink>
          </w:p>
          <w:p w:rsidR="00945482" w:rsidRDefault="00945482" w:rsidP="0094548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82" w:rsidRPr="009F48C9" w:rsidRDefault="00945482" w:rsidP="0094548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Основные виды чтения. Типы текстов</w:t>
            </w:r>
          </w:p>
        </w:tc>
        <w:tc>
          <w:tcPr>
            <w:tcW w:w="1464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21632" w:rsidRPr="00DD0C48" w:rsidRDefault="00C21632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Читать; воспринимать и обсуждать историко-культурную информацию; владеть различными видами пересказа</w:t>
            </w:r>
          </w:p>
        </w:tc>
        <w:tc>
          <w:tcPr>
            <w:tcW w:w="2240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proofErr w:type="spellStart"/>
            <w:r w:rsidRPr="00DD0C4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опрос;самооценка</w:t>
            </w:r>
            <w:proofErr w:type="spellEnd"/>
          </w:p>
        </w:tc>
        <w:tc>
          <w:tcPr>
            <w:tcW w:w="2375" w:type="dxa"/>
          </w:tcPr>
          <w:p w:rsidR="00C21632" w:rsidRDefault="003B3292" w:rsidP="009C6C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</w:p>
          <w:p w:rsidR="00945482" w:rsidRPr="009C6CDE" w:rsidRDefault="00945482" w:rsidP="009C6C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69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464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21632" w:rsidRPr="00DD0C48" w:rsidRDefault="00C21632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Чтение, работа с текстом, составление цитатного плана</w:t>
            </w:r>
          </w:p>
        </w:tc>
        <w:tc>
          <w:tcPr>
            <w:tcW w:w="2240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оценочного листа</w:t>
            </w:r>
          </w:p>
        </w:tc>
        <w:tc>
          <w:tcPr>
            <w:tcW w:w="2375" w:type="dxa"/>
          </w:tcPr>
          <w:p w:rsidR="00C21632" w:rsidRDefault="003B3292" w:rsidP="008E47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http://skiv.instrao.ru/support/demonstratsionnye-materialya/chitatelskaya-gramotnost.php</w:t>
              </w:r>
            </w:hyperlink>
          </w:p>
          <w:p w:rsidR="00945482" w:rsidRPr="008E4751" w:rsidRDefault="00945482" w:rsidP="008E47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C21632" w:rsidRPr="00DD0C48" w:rsidRDefault="00DD0C48" w:rsidP="00DD0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теста. </w:t>
            </w:r>
            <w:proofErr w:type="spellStart"/>
            <w:r w:rsidRPr="00DD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DD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Абзац. План</w:t>
            </w:r>
          </w:p>
        </w:tc>
        <w:tc>
          <w:tcPr>
            <w:tcW w:w="1464" w:type="dxa"/>
          </w:tcPr>
          <w:p w:rsidR="00C21632" w:rsidRPr="00DD0C48" w:rsidRDefault="00DD0C48" w:rsidP="00DD0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21632" w:rsidRPr="00DD0C48" w:rsidRDefault="00C21632" w:rsidP="00DD0C4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Читать; </w:t>
            </w: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48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воспринимать и обсуждать историко-культурную информацию; владеть различными видами пересказа</w:t>
            </w:r>
          </w:p>
        </w:tc>
        <w:tc>
          <w:tcPr>
            <w:tcW w:w="2240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рефлексия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https://myshop.ru/shop/product/4539226.html</w:t>
              </w:r>
            </w:hyperlink>
          </w:p>
          <w:p w:rsidR="00945482" w:rsidRPr="008E4751" w:rsidRDefault="0094548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C21632" w:rsidRPr="007523E5" w:rsidRDefault="00DD0C48" w:rsidP="00752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</w:tcPr>
          <w:p w:rsidR="00DD0C48" w:rsidRPr="003C6A43" w:rsidRDefault="00DD0C48" w:rsidP="00752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Практикум-диагностика (Тестовая работа по</w:t>
            </w:r>
          </w:p>
          <w:p w:rsidR="00DD0C48" w:rsidRPr="003C6A43" w:rsidRDefault="00DD0C48" w:rsidP="00752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применению умений работать с информацией</w:t>
            </w:r>
          </w:p>
          <w:p w:rsidR="00C21632" w:rsidRPr="007523E5" w:rsidRDefault="00DD0C48" w:rsidP="00752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75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главную мысль)</w:t>
            </w:r>
          </w:p>
        </w:tc>
        <w:tc>
          <w:tcPr>
            <w:tcW w:w="1464" w:type="dxa"/>
          </w:tcPr>
          <w:p w:rsidR="00C21632" w:rsidRPr="007523E5" w:rsidRDefault="00DD0C48" w:rsidP="00752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DD0C48" w:rsidRDefault="00DD0C48" w:rsidP="00DD0C48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участвовать в коллективном диалоге; </w:t>
            </w:r>
            <w:r w:rsidRPr="00DD0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C48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анализировать сюжет; </w:t>
            </w: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48">
              <w:rPr>
                <w:rFonts w:ascii="Times New Roman" w:hAnsi="Times New Roman" w:cs="Times New Roman"/>
                <w:w w:val="97"/>
                <w:sz w:val="24"/>
                <w:szCs w:val="24"/>
              </w:rPr>
              <w:lastRenderedPageBreak/>
              <w:t xml:space="preserve">тематику; </w:t>
            </w:r>
            <w:r w:rsidRPr="00DD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48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проблематику; </w:t>
            </w:r>
            <w:r w:rsidRPr="00DD0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C48">
              <w:rPr>
                <w:rFonts w:ascii="Times New Roman" w:hAnsi="Times New Roman" w:cs="Times New Roman"/>
                <w:w w:val="97"/>
                <w:sz w:val="24"/>
                <w:szCs w:val="24"/>
              </w:rPr>
              <w:t>идейно-художественное своеобразие произведения;</w:t>
            </w:r>
          </w:p>
        </w:tc>
        <w:tc>
          <w:tcPr>
            <w:tcW w:w="2240" w:type="dxa"/>
          </w:tcPr>
          <w:p w:rsidR="00C21632" w:rsidRPr="00DD0C48" w:rsidRDefault="00DD0C48" w:rsidP="00DD0C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практическая работа, рефлексия</w:t>
            </w:r>
          </w:p>
        </w:tc>
        <w:tc>
          <w:tcPr>
            <w:tcW w:w="2375" w:type="dxa"/>
          </w:tcPr>
          <w:p w:rsidR="00C21632" w:rsidRDefault="003B329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https://myshop.ru/shop/product/4539226.html</w:t>
              </w:r>
            </w:hyperlink>
          </w:p>
          <w:p w:rsidR="00945482" w:rsidRDefault="0094548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C21632" w:rsidRPr="007523E5" w:rsidRDefault="007523E5" w:rsidP="00752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569" w:type="dxa"/>
          </w:tcPr>
          <w:p w:rsidR="00C21632" w:rsidRPr="007523E5" w:rsidRDefault="007523E5" w:rsidP="00752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1464" w:type="dxa"/>
          </w:tcPr>
          <w:p w:rsidR="00C21632" w:rsidRPr="007523E5" w:rsidRDefault="007523E5" w:rsidP="00752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7523E5" w:rsidRPr="007523E5" w:rsidRDefault="007523E5" w:rsidP="007523E5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C21632" w:rsidRDefault="007523E5" w:rsidP="007523E5">
            <w:pPr>
              <w:pStyle w:val="a5"/>
              <w:rPr>
                <w:b/>
              </w:rPr>
            </w:pPr>
            <w:r w:rsidRPr="007523E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участвовать в коллективном диалоге; </w:t>
            </w:r>
            <w:r w:rsidRPr="00752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E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анализировать сюжет; </w:t>
            </w: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E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тематику; </w:t>
            </w: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E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проблематику; </w:t>
            </w:r>
            <w:r w:rsidRPr="00752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E5">
              <w:rPr>
                <w:rFonts w:ascii="Times New Roman" w:hAnsi="Times New Roman" w:cs="Times New Roman"/>
                <w:w w:val="97"/>
                <w:sz w:val="24"/>
                <w:szCs w:val="24"/>
              </w:rPr>
              <w:t>идейно-художественное своеобразие произведения;</w:t>
            </w:r>
          </w:p>
        </w:tc>
        <w:tc>
          <w:tcPr>
            <w:tcW w:w="2240" w:type="dxa"/>
          </w:tcPr>
          <w:p w:rsidR="00C21632" w:rsidRPr="007523E5" w:rsidRDefault="007523E5" w:rsidP="007523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коллективное обсуждение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  <w:p w:rsidR="00945482" w:rsidRPr="008E4751" w:rsidRDefault="0094548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C21632" w:rsidRPr="007523E5" w:rsidRDefault="007523E5" w:rsidP="007523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69" w:type="dxa"/>
          </w:tcPr>
          <w:p w:rsidR="00C21632" w:rsidRPr="007523E5" w:rsidRDefault="007523E5" w:rsidP="007523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>«Сцепления» в тексте. Смысловые связи в тексте</w:t>
            </w:r>
          </w:p>
        </w:tc>
        <w:tc>
          <w:tcPr>
            <w:tcW w:w="1464" w:type="dxa"/>
          </w:tcPr>
          <w:p w:rsidR="00C21632" w:rsidRPr="007523E5" w:rsidRDefault="007523E5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Pr="007523E5" w:rsidRDefault="007523E5" w:rsidP="007523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>Чтение, работа с текстом, лингвистическое наблюдение</w:t>
            </w:r>
          </w:p>
        </w:tc>
        <w:tc>
          <w:tcPr>
            <w:tcW w:w="2240" w:type="dxa"/>
          </w:tcPr>
          <w:p w:rsidR="00C21632" w:rsidRPr="007523E5" w:rsidRDefault="007523E5" w:rsidP="007523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самооценка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  <w:p w:rsidR="00945482" w:rsidRDefault="00945482" w:rsidP="008E47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C21632" w:rsidRPr="00131217" w:rsidRDefault="007523E5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9" w:type="dxa"/>
          </w:tcPr>
          <w:p w:rsidR="00C21632" w:rsidRPr="007523E5" w:rsidRDefault="007523E5" w:rsidP="00752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нужен эпиграф? (Роль заглавия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эпиграфа)</w:t>
            </w:r>
          </w:p>
        </w:tc>
        <w:tc>
          <w:tcPr>
            <w:tcW w:w="1464" w:type="dxa"/>
          </w:tcPr>
          <w:p w:rsidR="00C21632" w:rsidRPr="00131217" w:rsidRDefault="007523E5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Чтение, работа с текстом, лингвистическое наблюдение</w:t>
            </w:r>
          </w:p>
        </w:tc>
        <w:tc>
          <w:tcPr>
            <w:tcW w:w="2240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наблюдение, работа в группах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</w:p>
          <w:p w:rsidR="00945482" w:rsidRPr="008E4751" w:rsidRDefault="0094548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C21632" w:rsidRPr="00131217" w:rsidRDefault="00131217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9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текст прочитан (Обработка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предъявление информации: план текста и пересказ)</w:t>
            </w:r>
          </w:p>
        </w:tc>
        <w:tc>
          <w:tcPr>
            <w:tcW w:w="1464" w:type="dxa"/>
          </w:tcPr>
          <w:p w:rsidR="00C21632" w:rsidRPr="00131217" w:rsidRDefault="00131217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C21632" w:rsidRPr="00131217" w:rsidRDefault="00131217" w:rsidP="00131217">
            <w:pPr>
              <w:pStyle w:val="a5"/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участвовать в коллективном диалоге;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анализировать сюжет;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тематику;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проблематику;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идейно-художественное своеобразие произведения</w:t>
            </w:r>
          </w:p>
        </w:tc>
        <w:tc>
          <w:tcPr>
            <w:tcW w:w="2240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наблюдение, работа в группах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  <w:p w:rsidR="00945482" w:rsidRDefault="00945482" w:rsidP="008E47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C9" w:rsidRPr="008E4751" w:rsidTr="00131217">
        <w:tc>
          <w:tcPr>
            <w:tcW w:w="536" w:type="dxa"/>
          </w:tcPr>
          <w:p w:rsidR="00C21632" w:rsidRPr="00131217" w:rsidRDefault="00131217" w:rsidP="0013121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9" w:type="dxa"/>
          </w:tcPr>
          <w:p w:rsidR="00C21632" w:rsidRPr="00131217" w:rsidRDefault="00131217" w:rsidP="0013121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текста</w:t>
            </w:r>
          </w:p>
        </w:tc>
        <w:tc>
          <w:tcPr>
            <w:tcW w:w="1464" w:type="dxa"/>
          </w:tcPr>
          <w:p w:rsidR="00C21632" w:rsidRPr="00131217" w:rsidRDefault="00131217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работа с текстом, лингвистическое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2240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работа,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работа в группах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https://fioco.ru</w:t>
              </w:r>
            </w:hyperlink>
            <w:r w:rsidR="008E4751" w:rsidRPr="008E4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5482" w:rsidRPr="008E4751" w:rsidRDefault="0094548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48C9" w:rsidTr="00131217">
        <w:tc>
          <w:tcPr>
            <w:tcW w:w="536" w:type="dxa"/>
          </w:tcPr>
          <w:p w:rsidR="00C21632" w:rsidRPr="00131217" w:rsidRDefault="00131217" w:rsidP="0013121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3569" w:type="dxa"/>
          </w:tcPr>
          <w:p w:rsidR="00131217" w:rsidRPr="0019168F" w:rsidRDefault="00131217" w:rsidP="00131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сжатия текста. Исключение. Обобщение.</w:t>
            </w:r>
          </w:p>
          <w:p w:rsidR="00C21632" w:rsidRPr="00131217" w:rsidRDefault="009F48C9" w:rsidP="0013121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</w:t>
            </w:r>
          </w:p>
        </w:tc>
        <w:tc>
          <w:tcPr>
            <w:tcW w:w="1464" w:type="dxa"/>
          </w:tcPr>
          <w:p w:rsidR="00C21632" w:rsidRPr="00131217" w:rsidRDefault="00131217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</w:t>
            </w:r>
          </w:p>
        </w:tc>
        <w:tc>
          <w:tcPr>
            <w:tcW w:w="2240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https://fioco.ru</w:t>
              </w:r>
            </w:hyperlink>
          </w:p>
          <w:p w:rsidR="00945482" w:rsidRDefault="00945482" w:rsidP="008E47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C9" w:rsidRPr="00945482" w:rsidTr="00131217">
        <w:tc>
          <w:tcPr>
            <w:tcW w:w="536" w:type="dxa"/>
          </w:tcPr>
          <w:p w:rsidR="00C21632" w:rsidRPr="00131217" w:rsidRDefault="00131217" w:rsidP="0013121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569" w:type="dxa"/>
          </w:tcPr>
          <w:p w:rsidR="00C21632" w:rsidRPr="00131217" w:rsidRDefault="00131217" w:rsidP="00131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и сжатый пересказ (устный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письменный)</w:t>
            </w:r>
          </w:p>
        </w:tc>
        <w:tc>
          <w:tcPr>
            <w:tcW w:w="1464" w:type="dxa"/>
          </w:tcPr>
          <w:p w:rsidR="00C21632" w:rsidRPr="00131217" w:rsidRDefault="00131217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C21632" w:rsidRDefault="00131217" w:rsidP="00131217">
            <w:pPr>
              <w:pStyle w:val="a5"/>
              <w:rPr>
                <w:b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участвовать в коллективном диалоге;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анализировать сюжет;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тематику;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проблематику;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идейно-художественное своеобразие произведения</w:t>
            </w:r>
          </w:p>
        </w:tc>
        <w:tc>
          <w:tcPr>
            <w:tcW w:w="2240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наблюдение, работа в группах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  <w:p w:rsidR="00945482" w:rsidRPr="00945482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skiv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instrao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chitatelskaya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gramotnost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chg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-7-2021/</w:t>
              </w:r>
            </w:hyperlink>
          </w:p>
          <w:p w:rsidR="00945482" w:rsidRPr="00945482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RPr="00945482" w:rsidTr="00131217">
        <w:tc>
          <w:tcPr>
            <w:tcW w:w="536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9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</w:t>
            </w:r>
          </w:p>
        </w:tc>
        <w:tc>
          <w:tcPr>
            <w:tcW w:w="1464" w:type="dxa"/>
          </w:tcPr>
          <w:p w:rsidR="00C21632" w:rsidRPr="00131217" w:rsidRDefault="00131217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C21632" w:rsidRDefault="00131217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</w:t>
            </w:r>
          </w:p>
        </w:tc>
        <w:tc>
          <w:tcPr>
            <w:tcW w:w="2240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наблюдение, работа в группах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  <w:p w:rsidR="00945482" w:rsidRPr="00945482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skiv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instrao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chitatelskaya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gramotnost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chg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-7-2021/</w:t>
              </w:r>
            </w:hyperlink>
            <w:r w:rsidR="00945482" w:rsidRPr="0094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482" w:rsidRPr="00945482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82" w:rsidRPr="00945482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RPr="00945482" w:rsidTr="00131217">
        <w:tc>
          <w:tcPr>
            <w:tcW w:w="536" w:type="dxa"/>
          </w:tcPr>
          <w:p w:rsidR="00C21632" w:rsidRPr="00131217" w:rsidRDefault="00131217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9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сплошным текстом. Мониторинг </w:t>
            </w:r>
            <w:proofErr w:type="spellStart"/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ЧГ</w:t>
            </w:r>
          </w:p>
        </w:tc>
        <w:tc>
          <w:tcPr>
            <w:tcW w:w="1464" w:type="dxa"/>
          </w:tcPr>
          <w:p w:rsidR="00C21632" w:rsidRPr="00131217" w:rsidRDefault="00131217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21632" w:rsidRDefault="00C21632" w:rsidP="00C216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C21632" w:rsidRDefault="00131217" w:rsidP="00131217">
            <w:pPr>
              <w:pStyle w:val="a5"/>
              <w:rPr>
                <w:b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участвовать в коллективном диалоге;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анализировать сюжет;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тематику;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проблематику;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идейно-художественное своеобразие произведения</w:t>
            </w:r>
          </w:p>
        </w:tc>
        <w:tc>
          <w:tcPr>
            <w:tcW w:w="2240" w:type="dxa"/>
          </w:tcPr>
          <w:p w:rsidR="00C21632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наблюдение, работа в группах</w:t>
            </w:r>
          </w:p>
        </w:tc>
        <w:tc>
          <w:tcPr>
            <w:tcW w:w="2375" w:type="dxa"/>
          </w:tcPr>
          <w:p w:rsidR="00C2163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  <w:p w:rsidR="00945482" w:rsidRPr="00945482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skiv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instrao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chitatelskaya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gramotnost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chg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-7-2021</w:t>
              </w:r>
            </w:hyperlink>
          </w:p>
          <w:p w:rsidR="00945482" w:rsidRPr="00945482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131217" w:rsidRPr="00131217" w:rsidRDefault="00131217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9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 с текстом («Толстые и тонкие» </w:t>
            </w:r>
            <w:r w:rsidRPr="00131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вопросы)</w:t>
            </w:r>
          </w:p>
        </w:tc>
        <w:tc>
          <w:tcPr>
            <w:tcW w:w="1464" w:type="dxa"/>
          </w:tcPr>
          <w:p w:rsidR="00131217" w:rsidRPr="00131217" w:rsidRDefault="00131217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</w:tcPr>
          <w:p w:rsidR="00131217" w:rsidRDefault="00131217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</w:t>
            </w:r>
          </w:p>
        </w:tc>
        <w:tc>
          <w:tcPr>
            <w:tcW w:w="2240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работа в группах</w:t>
            </w:r>
          </w:p>
        </w:tc>
        <w:tc>
          <w:tcPr>
            <w:tcW w:w="2375" w:type="dxa"/>
          </w:tcPr>
          <w:p w:rsidR="00131217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</w:p>
          <w:p w:rsidR="00945482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8298E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http://skiv.instrao.ru/bank-zadaniy/chitatelskaya-gramotnost/chg-7-2021</w:t>
              </w:r>
            </w:hyperlink>
          </w:p>
          <w:p w:rsidR="0098298E" w:rsidRPr="00945482" w:rsidRDefault="0098298E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131217" w:rsidRPr="00131217" w:rsidRDefault="00131217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69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Погружение в текст (Логико-смысловой анализ текста художественного стиля речи)</w:t>
            </w:r>
          </w:p>
        </w:tc>
        <w:tc>
          <w:tcPr>
            <w:tcW w:w="1464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31217" w:rsidRDefault="00131217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131217" w:rsidRDefault="00131217" w:rsidP="00131217">
            <w:pPr>
              <w:pStyle w:val="a5"/>
              <w:rPr>
                <w:b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участвовать в коллективном диалоге;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анализировать сюжет;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тематику;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проблематику;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идейно-художественное своеобразие произведения</w:t>
            </w:r>
          </w:p>
        </w:tc>
        <w:tc>
          <w:tcPr>
            <w:tcW w:w="2240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375" w:type="dxa"/>
          </w:tcPr>
          <w:p w:rsidR="00131217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  <w:p w:rsidR="00945482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http://skiv.instrao.ru/bank-zadaniy/chitatelskaya-gramotnost/chg-7-2021</w:t>
              </w:r>
            </w:hyperlink>
          </w:p>
          <w:p w:rsidR="00945482" w:rsidRPr="00945482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131217" w:rsidRPr="00131217" w:rsidRDefault="00131217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569" w:type="dxa"/>
          </w:tcPr>
          <w:p w:rsidR="00131217" w:rsidRDefault="00131217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языка</w:t>
            </w:r>
          </w:p>
        </w:tc>
        <w:tc>
          <w:tcPr>
            <w:tcW w:w="1464" w:type="dxa"/>
          </w:tcPr>
          <w:p w:rsidR="00131217" w:rsidRPr="00131217" w:rsidRDefault="009B2563" w:rsidP="0013121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31217" w:rsidRDefault="00131217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131217" w:rsidRPr="00131217" w:rsidRDefault="00131217" w:rsidP="00131217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131217" w:rsidRDefault="00131217" w:rsidP="00131217">
            <w:pPr>
              <w:pStyle w:val="a5"/>
              <w:rPr>
                <w:b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участвовать в коллективном диалоге;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анализировать сюжет;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тематику;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проблематику;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идейно-художественное своеобразие произведения</w:t>
            </w:r>
          </w:p>
        </w:tc>
        <w:tc>
          <w:tcPr>
            <w:tcW w:w="2240" w:type="dxa"/>
          </w:tcPr>
          <w:p w:rsidR="00131217" w:rsidRPr="009B2563" w:rsidRDefault="009B2563" w:rsidP="009B25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наблюдение, работа в группах</w:t>
            </w:r>
          </w:p>
        </w:tc>
        <w:tc>
          <w:tcPr>
            <w:tcW w:w="2375" w:type="dxa"/>
          </w:tcPr>
          <w:p w:rsidR="00131217" w:rsidRPr="00945482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fioco</w:t>
              </w:r>
              <w:proofErr w:type="spellEnd"/>
              <w:r w:rsidR="00945482" w:rsidRPr="009454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5482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http://skiv.instrao.ru/bank-zadaniy/chitatelskaya-gramotnost/chg-7-2021</w:t>
              </w:r>
            </w:hyperlink>
          </w:p>
          <w:p w:rsidR="00945482" w:rsidRPr="00945482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C9" w:rsidRPr="00945482" w:rsidTr="00131217">
        <w:tc>
          <w:tcPr>
            <w:tcW w:w="536" w:type="dxa"/>
          </w:tcPr>
          <w:p w:rsidR="00131217" w:rsidRPr="009B2563" w:rsidRDefault="009B2563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9" w:type="dxa"/>
          </w:tcPr>
          <w:p w:rsidR="00131217" w:rsidRP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Общественная ситуация в текстах</w:t>
            </w:r>
          </w:p>
        </w:tc>
        <w:tc>
          <w:tcPr>
            <w:tcW w:w="1464" w:type="dxa"/>
          </w:tcPr>
          <w:p w:rsidR="00131217" w:rsidRPr="009B2563" w:rsidRDefault="009B2563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31217" w:rsidRDefault="00131217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131217" w:rsidRDefault="009B2563" w:rsidP="009B2563">
            <w:pPr>
              <w:pStyle w:val="a5"/>
              <w:rPr>
                <w:b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>участвовать в коллективном диалоге</w:t>
            </w:r>
          </w:p>
        </w:tc>
        <w:tc>
          <w:tcPr>
            <w:tcW w:w="2240" w:type="dxa"/>
          </w:tcPr>
          <w:p w:rsidR="00131217" w:rsidRPr="009B2563" w:rsidRDefault="009B2563" w:rsidP="009B25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наблюдение, работа в группах</w:t>
            </w:r>
          </w:p>
        </w:tc>
        <w:tc>
          <w:tcPr>
            <w:tcW w:w="2375" w:type="dxa"/>
          </w:tcPr>
          <w:p w:rsidR="00131217" w:rsidRPr="0083245F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fioco</w:t>
              </w:r>
              <w:proofErr w:type="spellEnd"/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5482" w:rsidRPr="0083245F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pisa</w:t>
              </w:r>
              <w:proofErr w:type="spellEnd"/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2018-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questions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oecd</w:t>
              </w:r>
              <w:proofErr w:type="spellEnd"/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platform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945482" w:rsidRPr="0083245F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82" w:rsidRPr="0083245F" w:rsidRDefault="00945482" w:rsidP="008E47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C9" w:rsidTr="00131217">
        <w:tc>
          <w:tcPr>
            <w:tcW w:w="536" w:type="dxa"/>
          </w:tcPr>
          <w:p w:rsidR="00131217" w:rsidRP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569" w:type="dxa"/>
          </w:tcPr>
          <w:p w:rsidR="00131217" w:rsidRPr="009B2563" w:rsidRDefault="009B2563" w:rsidP="009B25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Погружение в текст (Логико-смысловой анализ текста публицистического стиля речи)</w:t>
            </w:r>
          </w:p>
        </w:tc>
        <w:tc>
          <w:tcPr>
            <w:tcW w:w="1464" w:type="dxa"/>
          </w:tcPr>
          <w:p w:rsidR="00131217" w:rsidRPr="009B2563" w:rsidRDefault="009B2563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31217" w:rsidRDefault="00131217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131217" w:rsidRDefault="009B2563" w:rsidP="009B256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участвовать в </w:t>
            </w: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lastRenderedPageBreak/>
              <w:t>коллективном диалоге</w:t>
            </w:r>
          </w:p>
        </w:tc>
        <w:tc>
          <w:tcPr>
            <w:tcW w:w="2240" w:type="dxa"/>
          </w:tcPr>
          <w:p w:rsidR="00131217" w:rsidRPr="009B2563" w:rsidRDefault="009B2563" w:rsidP="009B25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работа, наблюдение, работа в группах</w:t>
            </w:r>
          </w:p>
        </w:tc>
        <w:tc>
          <w:tcPr>
            <w:tcW w:w="2375" w:type="dxa"/>
          </w:tcPr>
          <w:p w:rsidR="00131217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</w:p>
          <w:p w:rsidR="00945482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http://skiv.instrao.ru/bank-zadaniy/chitatelskaya-gramotnost/chg-7-2021</w:t>
              </w:r>
            </w:hyperlink>
          </w:p>
          <w:p w:rsidR="00945482" w:rsidRPr="00945482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51" w:rsidTr="00131217">
        <w:tc>
          <w:tcPr>
            <w:tcW w:w="536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69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</w:t>
            </w:r>
          </w:p>
        </w:tc>
        <w:tc>
          <w:tcPr>
            <w:tcW w:w="1464" w:type="dxa"/>
          </w:tcPr>
          <w:p w:rsidR="009B2563" w:rsidRDefault="009B2563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9B2563" w:rsidRDefault="009B2563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B2563" w:rsidRPr="00131217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участвовать в коллективном диалоге;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анализировать сюжет;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тематику;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проблематику; </w:t>
            </w:r>
            <w:r w:rsidRPr="0013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17">
              <w:rPr>
                <w:rFonts w:ascii="Times New Roman" w:hAnsi="Times New Roman" w:cs="Times New Roman"/>
                <w:w w:val="97"/>
                <w:sz w:val="24"/>
                <w:szCs w:val="24"/>
              </w:rPr>
              <w:t>идейно-художественное своеобразие произведения</w:t>
            </w:r>
          </w:p>
        </w:tc>
        <w:tc>
          <w:tcPr>
            <w:tcW w:w="2240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творческая работа</w:t>
            </w:r>
          </w:p>
        </w:tc>
        <w:tc>
          <w:tcPr>
            <w:tcW w:w="2375" w:type="dxa"/>
          </w:tcPr>
          <w:p w:rsidR="009B2563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</w:p>
          <w:p w:rsidR="00945482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http://skiv.instrao.ru/bank-zadaniy/chitatelskaya-gramotnost/chg-8-2021</w:t>
              </w:r>
            </w:hyperlink>
          </w:p>
          <w:p w:rsidR="00945482" w:rsidRPr="00945482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82" w:rsidRPr="008E4751" w:rsidRDefault="0094548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51" w:rsidRPr="00945482" w:rsidTr="00131217">
        <w:tc>
          <w:tcPr>
            <w:tcW w:w="536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569" w:type="dxa"/>
          </w:tcPr>
          <w:p w:rsidR="009B2563" w:rsidRPr="00C21632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</w:t>
            </w:r>
          </w:p>
        </w:tc>
        <w:tc>
          <w:tcPr>
            <w:tcW w:w="1464" w:type="dxa"/>
          </w:tcPr>
          <w:p w:rsidR="009B2563" w:rsidRDefault="009B2563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9B2563" w:rsidRDefault="009B2563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9B2563" w:rsidRPr="00131217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>участвовать в коллективном диалоге</w:t>
            </w:r>
          </w:p>
        </w:tc>
        <w:tc>
          <w:tcPr>
            <w:tcW w:w="2240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наблюдение, работа в группах</w:t>
            </w:r>
          </w:p>
        </w:tc>
        <w:tc>
          <w:tcPr>
            <w:tcW w:w="2375" w:type="dxa"/>
          </w:tcPr>
          <w:p w:rsidR="009B2563" w:rsidRPr="0083245F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fioco</w:t>
              </w:r>
              <w:proofErr w:type="spellEnd"/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5482" w:rsidRPr="0083245F" w:rsidRDefault="003B329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pisa</w:t>
              </w:r>
              <w:proofErr w:type="spellEnd"/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2018-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questions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oecd</w:t>
              </w:r>
              <w:proofErr w:type="spellEnd"/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platform</w:t>
              </w:r>
              <w:r w:rsidR="00945482" w:rsidRPr="008324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</w:hyperlink>
          </w:p>
          <w:p w:rsidR="00945482" w:rsidRPr="0083245F" w:rsidRDefault="00945482" w:rsidP="00945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82" w:rsidRPr="0083245F" w:rsidRDefault="00945482" w:rsidP="008E47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51" w:rsidTr="00131217">
        <w:tc>
          <w:tcPr>
            <w:tcW w:w="536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9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Погружение в текст (Выделение тезиса и аргументов/ примеров в тексте учебно- научного стиля речи)</w:t>
            </w:r>
          </w:p>
        </w:tc>
        <w:tc>
          <w:tcPr>
            <w:tcW w:w="1464" w:type="dxa"/>
          </w:tcPr>
          <w:p w:rsidR="009B2563" w:rsidRDefault="009B2563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9B2563" w:rsidRDefault="009B2563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>участвовать в коллективном диалоге</w:t>
            </w:r>
          </w:p>
        </w:tc>
        <w:tc>
          <w:tcPr>
            <w:tcW w:w="2240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устная работа, практическая работа</w:t>
            </w:r>
          </w:p>
        </w:tc>
        <w:tc>
          <w:tcPr>
            <w:tcW w:w="2375" w:type="dxa"/>
          </w:tcPr>
          <w:p w:rsidR="009B2563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</w:p>
          <w:p w:rsidR="00945482" w:rsidRPr="008E4751" w:rsidRDefault="0094548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51" w:rsidTr="00131217">
        <w:tc>
          <w:tcPr>
            <w:tcW w:w="536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9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официально-делового стиля. Д</w:t>
            </w:r>
            <w:r w:rsidR="009F48C9">
              <w:rPr>
                <w:rFonts w:ascii="Times New Roman" w:hAnsi="Times New Roman" w:cs="Times New Roman"/>
                <w:sz w:val="24"/>
                <w:szCs w:val="24"/>
              </w:rPr>
              <w:t>еловые ситуации в текстах</w:t>
            </w:r>
          </w:p>
        </w:tc>
        <w:tc>
          <w:tcPr>
            <w:tcW w:w="1464" w:type="dxa"/>
          </w:tcPr>
          <w:p w:rsidR="009B2563" w:rsidRDefault="009B2563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9B2563" w:rsidRDefault="009B2563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обогащать свой круг чтения по рекомендациям учителя</w:t>
            </w:r>
          </w:p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9B2563">
              <w:rPr>
                <w:rFonts w:ascii="Times New Roman" w:hAnsi="Times New Roman" w:cs="Times New Roman"/>
                <w:w w:val="97"/>
                <w:sz w:val="24"/>
                <w:szCs w:val="24"/>
              </w:rPr>
              <w:t>участвовать в коллективном диалоге</w:t>
            </w:r>
          </w:p>
        </w:tc>
        <w:tc>
          <w:tcPr>
            <w:tcW w:w="2240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устная работа, практическая работа</w:t>
            </w:r>
          </w:p>
        </w:tc>
        <w:tc>
          <w:tcPr>
            <w:tcW w:w="2375" w:type="dxa"/>
          </w:tcPr>
          <w:p w:rsidR="009B2563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</w:t>
              </w:r>
            </w:hyperlink>
          </w:p>
          <w:p w:rsidR="00945482" w:rsidRDefault="00945482" w:rsidP="008E47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51" w:rsidTr="00131217">
        <w:tc>
          <w:tcPr>
            <w:tcW w:w="536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9" w:type="dxa"/>
          </w:tcPr>
          <w:p w:rsidR="009B2563" w:rsidRPr="00C21632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1464" w:type="dxa"/>
          </w:tcPr>
          <w:p w:rsidR="009B2563" w:rsidRDefault="009B2563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9B2563" w:rsidRDefault="009B2563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B2563" w:rsidRP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Работа с текстом, составление тезисов</w:t>
            </w:r>
          </w:p>
        </w:tc>
        <w:tc>
          <w:tcPr>
            <w:tcW w:w="2240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самооценка</w:t>
            </w:r>
          </w:p>
        </w:tc>
        <w:tc>
          <w:tcPr>
            <w:tcW w:w="2375" w:type="dxa"/>
          </w:tcPr>
          <w:p w:rsidR="009B2563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</w:t>
              </w:r>
            </w:hyperlink>
          </w:p>
          <w:p w:rsidR="0098298E" w:rsidRDefault="003B3292" w:rsidP="009829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8298E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https://pisa2018-questions.oecd.org/platform/index\</w:t>
              </w:r>
            </w:hyperlink>
          </w:p>
          <w:p w:rsidR="0098298E" w:rsidRDefault="0098298E" w:rsidP="009829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8E" w:rsidRPr="0098298E" w:rsidRDefault="0098298E" w:rsidP="009829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82" w:rsidRDefault="00945482" w:rsidP="008E47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51" w:rsidTr="00131217">
        <w:tc>
          <w:tcPr>
            <w:tcW w:w="536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69" w:type="dxa"/>
          </w:tcPr>
          <w:p w:rsidR="009B2563" w:rsidRPr="00C21632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hAnsi="Times New Roman" w:cs="Times New Roman"/>
                <w:sz w:val="24"/>
                <w:szCs w:val="24"/>
              </w:rPr>
              <w:t>Критическая оценка, степень достоверности содержащейся в тексте информации</w:t>
            </w:r>
          </w:p>
        </w:tc>
        <w:tc>
          <w:tcPr>
            <w:tcW w:w="1464" w:type="dxa"/>
          </w:tcPr>
          <w:p w:rsidR="009B2563" w:rsidRDefault="009B2563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9B2563" w:rsidRDefault="009B2563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Работа с текстом, составление тезисов</w:t>
            </w:r>
          </w:p>
        </w:tc>
        <w:tc>
          <w:tcPr>
            <w:tcW w:w="2240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самооценка</w:t>
            </w:r>
          </w:p>
        </w:tc>
        <w:tc>
          <w:tcPr>
            <w:tcW w:w="2375" w:type="dxa"/>
          </w:tcPr>
          <w:p w:rsidR="009B2563" w:rsidRDefault="003B3292" w:rsidP="008E4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</w:t>
              </w:r>
            </w:hyperlink>
          </w:p>
          <w:p w:rsidR="00945482" w:rsidRDefault="00945482" w:rsidP="008E47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51" w:rsidRPr="008E4751" w:rsidTr="00131217">
        <w:tc>
          <w:tcPr>
            <w:tcW w:w="536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9" w:type="dxa"/>
          </w:tcPr>
          <w:p w:rsidR="009B2563" w:rsidRPr="00C21632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64" w:type="dxa"/>
          </w:tcPr>
          <w:p w:rsidR="009B2563" w:rsidRDefault="009B2563" w:rsidP="009B25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9B2563" w:rsidRDefault="009B2563" w:rsidP="001312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Контрольная работа</w:t>
            </w:r>
          </w:p>
        </w:tc>
        <w:tc>
          <w:tcPr>
            <w:tcW w:w="2240" w:type="dxa"/>
          </w:tcPr>
          <w:p w:rsidR="009B2563" w:rsidRDefault="009B2563" w:rsidP="009B25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2375" w:type="dxa"/>
          </w:tcPr>
          <w:p w:rsidR="009B2563" w:rsidRPr="00945482" w:rsidRDefault="003B3292" w:rsidP="008E47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skiv</w:t>
              </w:r>
              <w:proofErr w:type="spellEnd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instrao</w:t>
              </w:r>
              <w:proofErr w:type="spellEnd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support</w:t>
              </w:r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demonstratsionnye</w:t>
              </w:r>
              <w:proofErr w:type="spellEnd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45482" w:rsidRPr="00AD5F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materialya</w:t>
              </w:r>
              <w:proofErr w:type="spellEnd"/>
            </w:hyperlink>
          </w:p>
          <w:p w:rsidR="00945482" w:rsidRPr="00945482" w:rsidRDefault="00945482" w:rsidP="008E47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632" w:rsidRPr="008E4751" w:rsidRDefault="00C21632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8C9" w:rsidRPr="008E4751" w:rsidRDefault="009F48C9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8C9" w:rsidRPr="008E4751" w:rsidRDefault="009F48C9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F48C9" w:rsidRPr="008E4751" w:rsidSect="00C2163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F48C9" w:rsidRDefault="009F48C9" w:rsidP="00C21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Оценочные и методические материалы</w:t>
      </w:r>
    </w:p>
    <w:p w:rsidR="0083245F" w:rsidRDefault="0083245F" w:rsidP="008324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83245F" w:rsidRDefault="0083245F" w:rsidP="008324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3245F">
        <w:rPr>
          <w:rFonts w:ascii="Times New Roman" w:hAnsi="Times New Roman" w:cs="Times New Roman"/>
          <w:b/>
          <w:sz w:val="24"/>
          <w:szCs w:val="24"/>
        </w:rPr>
        <w:t>Итоговая работа по чит</w:t>
      </w:r>
      <w:r>
        <w:rPr>
          <w:rFonts w:ascii="Times New Roman" w:hAnsi="Times New Roman" w:cs="Times New Roman"/>
          <w:b/>
          <w:sz w:val="24"/>
          <w:szCs w:val="24"/>
        </w:rPr>
        <w:t xml:space="preserve">ательской грамотности «Владимир </w:t>
      </w:r>
      <w:r w:rsidRPr="0083245F">
        <w:rPr>
          <w:rFonts w:ascii="Times New Roman" w:hAnsi="Times New Roman" w:cs="Times New Roman"/>
          <w:b/>
          <w:sz w:val="24"/>
          <w:szCs w:val="24"/>
        </w:rPr>
        <w:t>Дал</w:t>
      </w:r>
      <w:r>
        <w:rPr>
          <w:rFonts w:ascii="Times New Roman" w:hAnsi="Times New Roman" w:cs="Times New Roman"/>
          <w:b/>
          <w:sz w:val="24"/>
          <w:szCs w:val="24"/>
        </w:rPr>
        <w:t xml:space="preserve">ь» (с комментариями к заданиям). </w:t>
      </w:r>
      <w:r w:rsidRPr="0083245F">
        <w:rPr>
          <w:rFonts w:ascii="Times New Roman" w:hAnsi="Times New Roman" w:cs="Times New Roman"/>
          <w:b/>
          <w:sz w:val="24"/>
          <w:szCs w:val="24"/>
        </w:rPr>
        <w:t>Прочитай текст и ответь на вопросы.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 xml:space="preserve">Морозным вечером 1819 года в </w:t>
      </w:r>
      <w:proofErr w:type="spellStart"/>
      <w:r w:rsidRPr="0083245F">
        <w:rPr>
          <w:rFonts w:ascii="Times New Roman" w:hAnsi="Times New Roman" w:cs="Times New Roman"/>
          <w:sz w:val="24"/>
          <w:szCs w:val="24"/>
        </w:rPr>
        <w:t>санях</w:t>
      </w:r>
      <w:proofErr w:type="gramStart"/>
      <w:r w:rsidRPr="0083245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83245F">
        <w:rPr>
          <w:rFonts w:ascii="Times New Roman" w:hAnsi="Times New Roman" w:cs="Times New Roman"/>
          <w:sz w:val="24"/>
          <w:szCs w:val="24"/>
        </w:rPr>
        <w:t>апряжённых</w:t>
      </w:r>
      <w:proofErr w:type="spellEnd"/>
      <w:r w:rsidRPr="0083245F">
        <w:rPr>
          <w:rFonts w:ascii="Times New Roman" w:hAnsi="Times New Roman" w:cs="Times New Roman"/>
          <w:sz w:val="24"/>
          <w:szCs w:val="24"/>
        </w:rPr>
        <w:t xml:space="preserve"> парой лошадей, ехал семнадцатилетний офицер Владимир Даль. Он закончил обучение в морском корпусе и получил звание мичмана.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 xml:space="preserve">Ямщик, правивший лошадьми, указал продрогшему моряку на </w:t>
      </w:r>
      <w:proofErr w:type="spellStart"/>
      <w:r w:rsidRPr="0083245F">
        <w:rPr>
          <w:rFonts w:ascii="Times New Roman" w:hAnsi="Times New Roman" w:cs="Times New Roman"/>
          <w:sz w:val="24"/>
          <w:szCs w:val="24"/>
        </w:rPr>
        <w:t>пасмурневшее</w:t>
      </w:r>
      <w:proofErr w:type="spellEnd"/>
      <w:r w:rsidRPr="0083245F">
        <w:rPr>
          <w:rFonts w:ascii="Times New Roman" w:hAnsi="Times New Roman" w:cs="Times New Roman"/>
          <w:sz w:val="24"/>
          <w:szCs w:val="24"/>
        </w:rPr>
        <w:t xml:space="preserve"> небо: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«Замолаживает!» И хотя сказано это было по-русски, мичман не понял, о чём идёт речь.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Ямщик объяснил значение слова. Мичман выхватил из кармана записную книжку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5F">
        <w:rPr>
          <w:rFonts w:ascii="Times New Roman" w:hAnsi="Times New Roman" w:cs="Times New Roman"/>
          <w:sz w:val="24"/>
          <w:szCs w:val="24"/>
        </w:rPr>
        <w:t xml:space="preserve">записал: «Замолаживать – иначе </w:t>
      </w:r>
      <w:proofErr w:type="spellStart"/>
      <w:r w:rsidRPr="0083245F">
        <w:rPr>
          <w:rFonts w:ascii="Times New Roman" w:hAnsi="Times New Roman" w:cs="Times New Roman"/>
          <w:sz w:val="24"/>
          <w:szCs w:val="24"/>
        </w:rPr>
        <w:t>пасмурнеть</w:t>
      </w:r>
      <w:proofErr w:type="spellEnd"/>
      <w:r w:rsidRPr="0083245F">
        <w:rPr>
          <w:rFonts w:ascii="Times New Roman" w:hAnsi="Times New Roman" w:cs="Times New Roman"/>
          <w:sz w:val="24"/>
          <w:szCs w:val="24"/>
        </w:rPr>
        <w:t xml:space="preserve"> – в Новгородской губернии значит заволакиваться тучами...»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>Эти строчки положили начало «Толковом</w:t>
      </w:r>
      <w:r>
        <w:rPr>
          <w:rFonts w:ascii="Times New Roman" w:hAnsi="Times New Roman" w:cs="Times New Roman"/>
          <w:sz w:val="24"/>
          <w:szCs w:val="24"/>
        </w:rPr>
        <w:t xml:space="preserve">у словарю живого великорусского </w:t>
      </w:r>
      <w:r w:rsidRPr="0083245F">
        <w:rPr>
          <w:rFonts w:ascii="Times New Roman" w:hAnsi="Times New Roman" w:cs="Times New Roman"/>
          <w:sz w:val="24"/>
          <w:szCs w:val="24"/>
        </w:rPr>
        <w:t xml:space="preserve">языка» Владимира Ивановича Даля, который </w:t>
      </w:r>
      <w:r>
        <w:rPr>
          <w:rFonts w:ascii="Times New Roman" w:hAnsi="Times New Roman" w:cs="Times New Roman"/>
          <w:sz w:val="24"/>
          <w:szCs w:val="24"/>
        </w:rPr>
        <w:t xml:space="preserve">содержит больше 200 тысяч слов. </w:t>
      </w:r>
      <w:r w:rsidRPr="0083245F">
        <w:rPr>
          <w:rFonts w:ascii="Times New Roman" w:hAnsi="Times New Roman" w:cs="Times New Roman"/>
          <w:sz w:val="24"/>
          <w:szCs w:val="24"/>
        </w:rPr>
        <w:t>Но Даль не просто записывал слова, он объ</w:t>
      </w:r>
      <w:r>
        <w:rPr>
          <w:rFonts w:ascii="Times New Roman" w:hAnsi="Times New Roman" w:cs="Times New Roman"/>
          <w:sz w:val="24"/>
          <w:szCs w:val="24"/>
        </w:rPr>
        <w:t xml:space="preserve">яснял их, подыскивал близкие по </w:t>
      </w:r>
      <w:r w:rsidRPr="0083245F">
        <w:rPr>
          <w:rFonts w:ascii="Times New Roman" w:hAnsi="Times New Roman" w:cs="Times New Roman"/>
          <w:sz w:val="24"/>
          <w:szCs w:val="24"/>
        </w:rPr>
        <w:t>смыслу, приводил примеры из жизни.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>На флоте Даль прослужил недолго. В</w:t>
      </w:r>
      <w:r>
        <w:rPr>
          <w:rFonts w:ascii="Times New Roman" w:hAnsi="Times New Roman" w:cs="Times New Roman"/>
          <w:sz w:val="24"/>
          <w:szCs w:val="24"/>
        </w:rPr>
        <w:t xml:space="preserve">ыйдя в отставку, он поступил на </w:t>
      </w:r>
      <w:r w:rsidRPr="0083245F">
        <w:rPr>
          <w:rFonts w:ascii="Times New Roman" w:hAnsi="Times New Roman" w:cs="Times New Roman"/>
          <w:sz w:val="24"/>
          <w:szCs w:val="24"/>
        </w:rPr>
        <w:t>медицинский факультет Дерптского универси</w:t>
      </w:r>
      <w:r>
        <w:rPr>
          <w:rFonts w:ascii="Times New Roman" w:hAnsi="Times New Roman" w:cs="Times New Roman"/>
          <w:sz w:val="24"/>
          <w:szCs w:val="24"/>
        </w:rPr>
        <w:t xml:space="preserve">тета. Учился очень старательно: </w:t>
      </w:r>
      <w:r w:rsidRPr="0083245F">
        <w:rPr>
          <w:rFonts w:ascii="Times New Roman" w:hAnsi="Times New Roman" w:cs="Times New Roman"/>
          <w:sz w:val="24"/>
          <w:szCs w:val="24"/>
        </w:rPr>
        <w:t>каждый день выучивал сто новых латин</w:t>
      </w:r>
      <w:r>
        <w:rPr>
          <w:rFonts w:ascii="Times New Roman" w:hAnsi="Times New Roman" w:cs="Times New Roman"/>
          <w:sz w:val="24"/>
          <w:szCs w:val="24"/>
        </w:rPr>
        <w:t xml:space="preserve">ских слов, подолгу просиживал в </w:t>
      </w:r>
      <w:r w:rsidRPr="0083245F">
        <w:rPr>
          <w:rFonts w:ascii="Times New Roman" w:hAnsi="Times New Roman" w:cs="Times New Roman"/>
          <w:sz w:val="24"/>
          <w:szCs w:val="24"/>
        </w:rPr>
        <w:t xml:space="preserve">библиотеке, сутками не </w:t>
      </w:r>
      <w:r>
        <w:rPr>
          <w:rFonts w:ascii="Times New Roman" w:hAnsi="Times New Roman" w:cs="Times New Roman"/>
          <w:sz w:val="24"/>
          <w:szCs w:val="24"/>
        </w:rPr>
        <w:t xml:space="preserve">уходил из </w:t>
      </w:r>
      <w:r w:rsidRPr="0083245F">
        <w:rPr>
          <w:rFonts w:ascii="Times New Roman" w:hAnsi="Times New Roman" w:cs="Times New Roman"/>
          <w:sz w:val="24"/>
          <w:szCs w:val="24"/>
        </w:rPr>
        <w:t>клиники. У</w:t>
      </w:r>
      <w:r>
        <w:rPr>
          <w:rFonts w:ascii="Times New Roman" w:hAnsi="Times New Roman" w:cs="Times New Roman"/>
          <w:sz w:val="24"/>
          <w:szCs w:val="24"/>
        </w:rPr>
        <w:t xml:space="preserve">силенные занятия и склонность к </w:t>
      </w:r>
      <w:r w:rsidRPr="0083245F">
        <w:rPr>
          <w:rFonts w:ascii="Times New Roman" w:hAnsi="Times New Roman" w:cs="Times New Roman"/>
          <w:sz w:val="24"/>
          <w:szCs w:val="24"/>
        </w:rPr>
        <w:t xml:space="preserve">тонкой ручной работе сделали его искусным </w:t>
      </w:r>
      <w:r>
        <w:rPr>
          <w:rFonts w:ascii="Times New Roman" w:hAnsi="Times New Roman" w:cs="Times New Roman"/>
          <w:sz w:val="24"/>
          <w:szCs w:val="24"/>
        </w:rPr>
        <w:t xml:space="preserve">хирургом. Открывалось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блестящее</w:t>
      </w:r>
      <w:r w:rsidRPr="0083245F">
        <w:rPr>
          <w:rFonts w:ascii="Times New Roman" w:hAnsi="Times New Roman" w:cs="Times New Roman"/>
          <w:sz w:val="24"/>
          <w:szCs w:val="24"/>
        </w:rPr>
        <w:t>будущее</w:t>
      </w:r>
      <w:proofErr w:type="spellEnd"/>
      <w:r w:rsidRPr="0083245F">
        <w:rPr>
          <w:rFonts w:ascii="Times New Roman" w:hAnsi="Times New Roman" w:cs="Times New Roman"/>
          <w:sz w:val="24"/>
          <w:szCs w:val="24"/>
        </w:rPr>
        <w:t>. Но в 1828 году вспыхнула русс</w:t>
      </w:r>
      <w:r>
        <w:rPr>
          <w:rFonts w:ascii="Times New Roman" w:hAnsi="Times New Roman" w:cs="Times New Roman"/>
          <w:sz w:val="24"/>
          <w:szCs w:val="24"/>
        </w:rPr>
        <w:t xml:space="preserve">ко-турецкая война. На фронте не </w:t>
      </w:r>
      <w:r w:rsidRPr="0083245F">
        <w:rPr>
          <w:rFonts w:ascii="Times New Roman" w:hAnsi="Times New Roman" w:cs="Times New Roman"/>
          <w:sz w:val="24"/>
          <w:szCs w:val="24"/>
        </w:rPr>
        <w:t>хватало врачей, и Владимир Даль отправился воевать.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>Вместе с русской армией молодой вр</w:t>
      </w:r>
      <w:r>
        <w:rPr>
          <w:rFonts w:ascii="Times New Roman" w:hAnsi="Times New Roman" w:cs="Times New Roman"/>
          <w:sz w:val="24"/>
          <w:szCs w:val="24"/>
        </w:rPr>
        <w:t xml:space="preserve">ач совершил переход через горы, </w:t>
      </w:r>
      <w:r w:rsidRPr="0083245F">
        <w:rPr>
          <w:rFonts w:ascii="Times New Roman" w:hAnsi="Times New Roman" w:cs="Times New Roman"/>
          <w:sz w:val="24"/>
          <w:szCs w:val="24"/>
        </w:rPr>
        <w:t>оперировал в палаточных госпиталях и прямо н</w:t>
      </w:r>
      <w:r>
        <w:rPr>
          <w:rFonts w:ascii="Times New Roman" w:hAnsi="Times New Roman" w:cs="Times New Roman"/>
          <w:sz w:val="24"/>
          <w:szCs w:val="24"/>
        </w:rPr>
        <w:t xml:space="preserve">а полях сражений, вынимал пули, </w:t>
      </w:r>
      <w:r w:rsidRPr="0083245F">
        <w:rPr>
          <w:rFonts w:ascii="Times New Roman" w:hAnsi="Times New Roman" w:cs="Times New Roman"/>
          <w:sz w:val="24"/>
          <w:szCs w:val="24"/>
        </w:rPr>
        <w:t>перевязывал раненых. И собирал материал д</w:t>
      </w:r>
      <w:r>
        <w:rPr>
          <w:rFonts w:ascii="Times New Roman" w:hAnsi="Times New Roman" w:cs="Times New Roman"/>
          <w:sz w:val="24"/>
          <w:szCs w:val="24"/>
        </w:rPr>
        <w:t xml:space="preserve">ля будущего словаря. В воинских </w:t>
      </w:r>
      <w:r w:rsidRPr="0083245F">
        <w:rPr>
          <w:rFonts w:ascii="Times New Roman" w:hAnsi="Times New Roman" w:cs="Times New Roman"/>
          <w:sz w:val="24"/>
          <w:szCs w:val="24"/>
        </w:rPr>
        <w:t xml:space="preserve">частях, где ему довелось служить, находились </w:t>
      </w:r>
      <w:r>
        <w:rPr>
          <w:rFonts w:ascii="Times New Roman" w:hAnsi="Times New Roman" w:cs="Times New Roman"/>
          <w:sz w:val="24"/>
          <w:szCs w:val="24"/>
        </w:rPr>
        <w:t xml:space="preserve">солдаты со всей России. Если бы </w:t>
      </w:r>
      <w:r w:rsidRPr="0083245F">
        <w:rPr>
          <w:rFonts w:ascii="Times New Roman" w:hAnsi="Times New Roman" w:cs="Times New Roman"/>
          <w:sz w:val="24"/>
          <w:szCs w:val="24"/>
        </w:rPr>
        <w:t>война не свела их вместе, не хватило бы целой</w:t>
      </w:r>
      <w:r>
        <w:rPr>
          <w:rFonts w:ascii="Times New Roman" w:hAnsi="Times New Roman" w:cs="Times New Roman"/>
          <w:sz w:val="24"/>
          <w:szCs w:val="24"/>
        </w:rPr>
        <w:t xml:space="preserve"> жизни, чтобы объездить все эти </w:t>
      </w:r>
      <w:r w:rsidRPr="0083245F">
        <w:rPr>
          <w:rFonts w:ascii="Times New Roman" w:hAnsi="Times New Roman" w:cs="Times New Roman"/>
          <w:sz w:val="24"/>
          <w:szCs w:val="24"/>
        </w:rPr>
        <w:t>земли и услышать разные говоры. Да</w:t>
      </w:r>
      <w:r>
        <w:rPr>
          <w:rFonts w:ascii="Times New Roman" w:hAnsi="Times New Roman" w:cs="Times New Roman"/>
          <w:sz w:val="24"/>
          <w:szCs w:val="24"/>
        </w:rPr>
        <w:t xml:space="preserve">ль понимал, что судьба даёт ему </w:t>
      </w:r>
      <w:r w:rsidRPr="0083245F">
        <w:rPr>
          <w:rFonts w:ascii="Times New Roman" w:hAnsi="Times New Roman" w:cs="Times New Roman"/>
          <w:sz w:val="24"/>
          <w:szCs w:val="24"/>
        </w:rPr>
        <w:t>удивительную возможность познакомить</w:t>
      </w:r>
      <w:r>
        <w:rPr>
          <w:rFonts w:ascii="Times New Roman" w:hAnsi="Times New Roman" w:cs="Times New Roman"/>
          <w:sz w:val="24"/>
          <w:szCs w:val="24"/>
        </w:rPr>
        <w:t xml:space="preserve">ся с русским языком во всей его </w:t>
      </w:r>
      <w:r w:rsidRPr="0083245F">
        <w:rPr>
          <w:rFonts w:ascii="Times New Roman" w:hAnsi="Times New Roman" w:cs="Times New Roman"/>
          <w:sz w:val="24"/>
          <w:szCs w:val="24"/>
        </w:rPr>
        <w:t xml:space="preserve">полноте. По вечерам, после операций, он шёл </w:t>
      </w:r>
      <w:r>
        <w:rPr>
          <w:rFonts w:ascii="Times New Roman" w:hAnsi="Times New Roman" w:cs="Times New Roman"/>
          <w:sz w:val="24"/>
          <w:szCs w:val="24"/>
        </w:rPr>
        <w:t xml:space="preserve">в палатки и подолгу беседовал с </w:t>
      </w:r>
      <w:r w:rsidRPr="0083245F">
        <w:rPr>
          <w:rFonts w:ascii="Times New Roman" w:hAnsi="Times New Roman" w:cs="Times New Roman"/>
          <w:sz w:val="24"/>
          <w:szCs w:val="24"/>
        </w:rPr>
        <w:t xml:space="preserve">солдатами. Расспрашивал, как в их деревнях </w:t>
      </w:r>
      <w:r>
        <w:rPr>
          <w:rFonts w:ascii="Times New Roman" w:hAnsi="Times New Roman" w:cs="Times New Roman"/>
          <w:sz w:val="24"/>
          <w:szCs w:val="24"/>
        </w:rPr>
        <w:t xml:space="preserve">празднуют свадьбы, какие сказки </w:t>
      </w:r>
      <w:r w:rsidRPr="0083245F">
        <w:rPr>
          <w:rFonts w:ascii="Times New Roman" w:hAnsi="Times New Roman" w:cs="Times New Roman"/>
          <w:sz w:val="24"/>
          <w:szCs w:val="24"/>
        </w:rPr>
        <w:t>сказывают, какие песни поют, и записывал услышанное в толстые тетради.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>Через год записки Даля выросли до таких разм</w:t>
      </w:r>
      <w:r>
        <w:rPr>
          <w:rFonts w:ascii="Times New Roman" w:hAnsi="Times New Roman" w:cs="Times New Roman"/>
          <w:sz w:val="24"/>
          <w:szCs w:val="24"/>
        </w:rPr>
        <w:t xml:space="preserve">еров, </w:t>
      </w:r>
      <w:r w:rsidRPr="0083245F">
        <w:rPr>
          <w:rFonts w:ascii="Times New Roman" w:hAnsi="Times New Roman" w:cs="Times New Roman"/>
          <w:sz w:val="24"/>
          <w:szCs w:val="24"/>
        </w:rPr>
        <w:t>что для их перевоз</w:t>
      </w:r>
      <w:r>
        <w:rPr>
          <w:rFonts w:ascii="Times New Roman" w:hAnsi="Times New Roman" w:cs="Times New Roman"/>
          <w:sz w:val="24"/>
          <w:szCs w:val="24"/>
        </w:rPr>
        <w:t xml:space="preserve">ки командование выделило ему... </w:t>
      </w:r>
      <w:r w:rsidRPr="0083245F">
        <w:rPr>
          <w:rFonts w:ascii="Times New Roman" w:hAnsi="Times New Roman" w:cs="Times New Roman"/>
          <w:sz w:val="24"/>
          <w:szCs w:val="24"/>
        </w:rPr>
        <w:t>верблюда. Но случи</w:t>
      </w:r>
      <w:r>
        <w:rPr>
          <w:rFonts w:ascii="Times New Roman" w:hAnsi="Times New Roman" w:cs="Times New Roman"/>
          <w:sz w:val="24"/>
          <w:szCs w:val="24"/>
        </w:rPr>
        <w:t xml:space="preserve">лась беда: верблюда с записками </w:t>
      </w:r>
      <w:r w:rsidRPr="0083245F">
        <w:rPr>
          <w:rFonts w:ascii="Times New Roman" w:hAnsi="Times New Roman" w:cs="Times New Roman"/>
          <w:sz w:val="24"/>
          <w:szCs w:val="24"/>
        </w:rPr>
        <w:t>захватили тур</w:t>
      </w:r>
      <w:r>
        <w:rPr>
          <w:rFonts w:ascii="Times New Roman" w:hAnsi="Times New Roman" w:cs="Times New Roman"/>
          <w:sz w:val="24"/>
          <w:szCs w:val="24"/>
        </w:rPr>
        <w:t xml:space="preserve">ки. Офицеры и солдаты не смогли </w:t>
      </w:r>
      <w:r w:rsidRPr="0083245F">
        <w:rPr>
          <w:rFonts w:ascii="Times New Roman" w:hAnsi="Times New Roman" w:cs="Times New Roman"/>
          <w:sz w:val="24"/>
          <w:szCs w:val="24"/>
        </w:rPr>
        <w:t>безучастно смотреть, как горюет их любимый доктор. На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 xml:space="preserve">поиски верблюда </w:t>
      </w:r>
      <w:r>
        <w:rPr>
          <w:rFonts w:ascii="Times New Roman" w:hAnsi="Times New Roman" w:cs="Times New Roman"/>
          <w:sz w:val="24"/>
          <w:szCs w:val="24"/>
        </w:rPr>
        <w:t xml:space="preserve">в турецкий тыл отправился отряд </w:t>
      </w:r>
      <w:r w:rsidRPr="0083245F">
        <w:rPr>
          <w:rFonts w:ascii="Times New Roman" w:hAnsi="Times New Roman" w:cs="Times New Roman"/>
          <w:sz w:val="24"/>
          <w:szCs w:val="24"/>
        </w:rPr>
        <w:t>казаков, и через не</w:t>
      </w:r>
      <w:r>
        <w:rPr>
          <w:rFonts w:ascii="Times New Roman" w:hAnsi="Times New Roman" w:cs="Times New Roman"/>
          <w:sz w:val="24"/>
          <w:szCs w:val="24"/>
        </w:rPr>
        <w:t>сколько дней пропавшее животное б</w:t>
      </w:r>
      <w:r w:rsidRPr="0083245F">
        <w:rPr>
          <w:rFonts w:ascii="Times New Roman" w:hAnsi="Times New Roman" w:cs="Times New Roman"/>
          <w:sz w:val="24"/>
          <w:szCs w:val="24"/>
        </w:rPr>
        <w:t>ыло возвращено Далю вместе с драгоценной поклажей.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 xml:space="preserve">За турецкий поход Даль был </w:t>
      </w:r>
      <w:r>
        <w:rPr>
          <w:rFonts w:ascii="Times New Roman" w:hAnsi="Times New Roman" w:cs="Times New Roman"/>
          <w:sz w:val="24"/>
          <w:szCs w:val="24"/>
        </w:rPr>
        <w:t xml:space="preserve">награждён орденом святой Анны и </w:t>
      </w:r>
      <w:r w:rsidRPr="0083245F">
        <w:rPr>
          <w:rFonts w:ascii="Times New Roman" w:hAnsi="Times New Roman" w:cs="Times New Roman"/>
          <w:sz w:val="24"/>
          <w:szCs w:val="24"/>
        </w:rPr>
        <w:t>Георгиевской медалью. А в 1831 году его снова п</w:t>
      </w:r>
      <w:r>
        <w:rPr>
          <w:rFonts w:ascii="Times New Roman" w:hAnsi="Times New Roman" w:cs="Times New Roman"/>
          <w:sz w:val="24"/>
          <w:szCs w:val="24"/>
        </w:rPr>
        <w:t xml:space="preserve">ризвали на войну. На этот раз с </w:t>
      </w:r>
      <w:r w:rsidRPr="0083245F">
        <w:rPr>
          <w:rFonts w:ascii="Times New Roman" w:hAnsi="Times New Roman" w:cs="Times New Roman"/>
          <w:sz w:val="24"/>
          <w:szCs w:val="24"/>
        </w:rPr>
        <w:t>поляками.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>Однажды пехотный корпус, в котором Даль</w:t>
      </w:r>
      <w:r>
        <w:rPr>
          <w:rFonts w:ascii="Times New Roman" w:hAnsi="Times New Roman" w:cs="Times New Roman"/>
          <w:sz w:val="24"/>
          <w:szCs w:val="24"/>
        </w:rPr>
        <w:t xml:space="preserve"> служил врачом, оказался прижат </w:t>
      </w:r>
      <w:r w:rsidRPr="0083245F">
        <w:rPr>
          <w:rFonts w:ascii="Times New Roman" w:hAnsi="Times New Roman" w:cs="Times New Roman"/>
          <w:sz w:val="24"/>
          <w:szCs w:val="24"/>
        </w:rPr>
        <w:t>поляками к берегу реки Вислы. Силы б</w:t>
      </w:r>
      <w:r>
        <w:rPr>
          <w:rFonts w:ascii="Times New Roman" w:hAnsi="Times New Roman" w:cs="Times New Roman"/>
          <w:sz w:val="24"/>
          <w:szCs w:val="24"/>
        </w:rPr>
        <w:t xml:space="preserve">ыли слишком неравны. Тогда Даль </w:t>
      </w:r>
      <w:r w:rsidRPr="0083245F">
        <w:rPr>
          <w:rFonts w:ascii="Times New Roman" w:hAnsi="Times New Roman" w:cs="Times New Roman"/>
          <w:sz w:val="24"/>
          <w:szCs w:val="24"/>
        </w:rPr>
        <w:t xml:space="preserve">предложил соорудить переправу из пустых </w:t>
      </w:r>
      <w:r>
        <w:rPr>
          <w:rFonts w:ascii="Times New Roman" w:hAnsi="Times New Roman" w:cs="Times New Roman"/>
          <w:sz w:val="24"/>
          <w:szCs w:val="24"/>
        </w:rPr>
        <w:t xml:space="preserve">бочек, которые валялись вокруг. </w:t>
      </w:r>
      <w:r w:rsidRPr="0083245F">
        <w:rPr>
          <w:rFonts w:ascii="Times New Roman" w:hAnsi="Times New Roman" w:cs="Times New Roman"/>
          <w:sz w:val="24"/>
          <w:szCs w:val="24"/>
        </w:rPr>
        <w:t>Вскоре по необыкновенному мосту на другой берег перепра</w:t>
      </w:r>
      <w:r>
        <w:rPr>
          <w:rFonts w:ascii="Times New Roman" w:hAnsi="Times New Roman" w:cs="Times New Roman"/>
          <w:sz w:val="24"/>
          <w:szCs w:val="24"/>
        </w:rPr>
        <w:t xml:space="preserve">вились не только </w:t>
      </w:r>
      <w:r w:rsidRPr="0083245F">
        <w:rPr>
          <w:rFonts w:ascii="Times New Roman" w:hAnsi="Times New Roman" w:cs="Times New Roman"/>
          <w:sz w:val="24"/>
          <w:szCs w:val="24"/>
        </w:rPr>
        <w:t>солдаты и лошади, но и артиллерия. Польское в</w:t>
      </w:r>
      <w:r>
        <w:rPr>
          <w:rFonts w:ascii="Times New Roman" w:hAnsi="Times New Roman" w:cs="Times New Roman"/>
          <w:sz w:val="24"/>
          <w:szCs w:val="24"/>
        </w:rPr>
        <w:t xml:space="preserve">ойско Даль встретил на середине </w:t>
      </w:r>
      <w:r w:rsidRPr="0083245F">
        <w:rPr>
          <w:rFonts w:ascii="Times New Roman" w:hAnsi="Times New Roman" w:cs="Times New Roman"/>
          <w:sz w:val="24"/>
          <w:szCs w:val="24"/>
        </w:rPr>
        <w:t>моста – и перерубил скрепляющие мост кана</w:t>
      </w:r>
      <w:r>
        <w:rPr>
          <w:rFonts w:ascii="Times New Roman" w:hAnsi="Times New Roman" w:cs="Times New Roman"/>
          <w:sz w:val="24"/>
          <w:szCs w:val="24"/>
        </w:rPr>
        <w:t xml:space="preserve">ты.    Переправа вмиг распалась, и </w:t>
      </w:r>
      <w:r w:rsidRPr="0083245F">
        <w:rPr>
          <w:rFonts w:ascii="Times New Roman" w:hAnsi="Times New Roman" w:cs="Times New Roman"/>
          <w:sz w:val="24"/>
          <w:szCs w:val="24"/>
        </w:rPr>
        <w:t>пустые бочки понесло по реке. Так одним взмахом топора врач остановил целую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5F">
        <w:rPr>
          <w:rFonts w:ascii="Times New Roman" w:hAnsi="Times New Roman" w:cs="Times New Roman"/>
          <w:sz w:val="24"/>
          <w:szCs w:val="24"/>
        </w:rPr>
        <w:t>армию. Царь личным указом наградил ег</w:t>
      </w:r>
      <w:r>
        <w:rPr>
          <w:rFonts w:ascii="Times New Roman" w:hAnsi="Times New Roman" w:cs="Times New Roman"/>
          <w:sz w:val="24"/>
          <w:szCs w:val="24"/>
        </w:rPr>
        <w:t xml:space="preserve">о боевым Владимирским крестом с </w:t>
      </w:r>
      <w:r w:rsidRPr="0083245F">
        <w:rPr>
          <w:rFonts w:ascii="Times New Roman" w:hAnsi="Times New Roman" w:cs="Times New Roman"/>
          <w:sz w:val="24"/>
          <w:szCs w:val="24"/>
        </w:rPr>
        <w:t>бриллиантами.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>Вернувшись из похода, Даль начал сочинять... сказки, где были пословицы,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5F">
        <w:rPr>
          <w:rFonts w:ascii="Times New Roman" w:hAnsi="Times New Roman" w:cs="Times New Roman"/>
          <w:sz w:val="24"/>
          <w:szCs w:val="24"/>
        </w:rPr>
        <w:t>присказки, прибаутки... Свои сочинения о</w:t>
      </w:r>
      <w:r>
        <w:rPr>
          <w:rFonts w:ascii="Times New Roman" w:hAnsi="Times New Roman" w:cs="Times New Roman"/>
          <w:sz w:val="24"/>
          <w:szCs w:val="24"/>
        </w:rPr>
        <w:t xml:space="preserve">н подписывал придуманным именем </w:t>
      </w:r>
      <w:r w:rsidRPr="0083245F">
        <w:rPr>
          <w:rFonts w:ascii="Times New Roman" w:hAnsi="Times New Roman" w:cs="Times New Roman"/>
          <w:sz w:val="24"/>
          <w:szCs w:val="24"/>
        </w:rPr>
        <w:t>(псевдонимом) Казак Луганский, от названия г</w:t>
      </w:r>
      <w:r>
        <w:rPr>
          <w:rFonts w:ascii="Times New Roman" w:hAnsi="Times New Roman" w:cs="Times New Roman"/>
          <w:sz w:val="24"/>
          <w:szCs w:val="24"/>
        </w:rPr>
        <w:t xml:space="preserve">орода Луганска, где он родился. </w:t>
      </w:r>
      <w:r w:rsidRPr="0083245F">
        <w:rPr>
          <w:rFonts w:ascii="Times New Roman" w:hAnsi="Times New Roman" w:cs="Times New Roman"/>
          <w:sz w:val="24"/>
          <w:szCs w:val="24"/>
        </w:rPr>
        <w:t xml:space="preserve">Книга сказок Владимира Даля с восторгом </w:t>
      </w:r>
      <w:r>
        <w:rPr>
          <w:rFonts w:ascii="Times New Roman" w:hAnsi="Times New Roman" w:cs="Times New Roman"/>
          <w:sz w:val="24"/>
          <w:szCs w:val="24"/>
        </w:rPr>
        <w:t xml:space="preserve">была встречена лучшими русскими </w:t>
      </w:r>
      <w:r w:rsidRPr="0083245F">
        <w:rPr>
          <w:rFonts w:ascii="Times New Roman" w:hAnsi="Times New Roman" w:cs="Times New Roman"/>
          <w:sz w:val="24"/>
          <w:szCs w:val="24"/>
        </w:rPr>
        <w:t>писателями. Особенно радовался ей Пушкин</w:t>
      </w:r>
      <w:r>
        <w:rPr>
          <w:rFonts w:ascii="Times New Roman" w:hAnsi="Times New Roman" w:cs="Times New Roman"/>
          <w:sz w:val="24"/>
          <w:szCs w:val="24"/>
        </w:rPr>
        <w:t xml:space="preserve">. Ведь большинство образованных </w:t>
      </w:r>
      <w:r w:rsidRPr="0083245F">
        <w:rPr>
          <w:rFonts w:ascii="Times New Roman" w:hAnsi="Times New Roman" w:cs="Times New Roman"/>
          <w:sz w:val="24"/>
          <w:szCs w:val="24"/>
        </w:rPr>
        <w:t>русских людей в ту эпоху предпочитали общ</w:t>
      </w:r>
      <w:r>
        <w:rPr>
          <w:rFonts w:ascii="Times New Roman" w:hAnsi="Times New Roman" w:cs="Times New Roman"/>
          <w:sz w:val="24"/>
          <w:szCs w:val="24"/>
        </w:rPr>
        <w:t xml:space="preserve">аться между собой по-французски </w:t>
      </w:r>
      <w:r w:rsidRPr="0083245F">
        <w:rPr>
          <w:rFonts w:ascii="Times New Roman" w:hAnsi="Times New Roman" w:cs="Times New Roman"/>
          <w:sz w:val="24"/>
          <w:szCs w:val="24"/>
        </w:rPr>
        <w:t>или по-немецки. Русский язык считался слиш</w:t>
      </w:r>
      <w:r>
        <w:rPr>
          <w:rFonts w:ascii="Times New Roman" w:hAnsi="Times New Roman" w:cs="Times New Roman"/>
          <w:sz w:val="24"/>
          <w:szCs w:val="24"/>
        </w:rPr>
        <w:t xml:space="preserve">ком грубым. Александр Сергеевич </w:t>
      </w:r>
      <w:r w:rsidRPr="0083245F">
        <w:rPr>
          <w:rFonts w:ascii="Times New Roman" w:hAnsi="Times New Roman" w:cs="Times New Roman"/>
          <w:sz w:val="24"/>
          <w:szCs w:val="24"/>
        </w:rPr>
        <w:t>Пушкин и его друг Даль старались открыть р</w:t>
      </w:r>
      <w:r>
        <w:rPr>
          <w:rFonts w:ascii="Times New Roman" w:hAnsi="Times New Roman" w:cs="Times New Roman"/>
          <w:sz w:val="24"/>
          <w:szCs w:val="24"/>
        </w:rPr>
        <w:t xml:space="preserve">усским людям всю красоту и силу </w:t>
      </w:r>
      <w:r w:rsidRPr="0083245F">
        <w:rPr>
          <w:rFonts w:ascii="Times New Roman" w:hAnsi="Times New Roman" w:cs="Times New Roman"/>
          <w:sz w:val="24"/>
          <w:szCs w:val="24"/>
        </w:rPr>
        <w:t>родной речи. «Ваше собрание не простая затея, – сказал Пушкин о словаре</w:t>
      </w:r>
      <w:r>
        <w:rPr>
          <w:rFonts w:ascii="Times New Roman" w:hAnsi="Times New Roman" w:cs="Times New Roman"/>
          <w:sz w:val="24"/>
          <w:szCs w:val="24"/>
        </w:rPr>
        <w:t xml:space="preserve"> Даля.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>– Годами копить сокровища и вдруг открыть сундуки перед изумлёнными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современниками и потомками».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45F">
        <w:rPr>
          <w:rFonts w:ascii="Times New Roman" w:hAnsi="Times New Roman" w:cs="Times New Roman"/>
          <w:sz w:val="24"/>
          <w:szCs w:val="24"/>
        </w:rPr>
        <w:t>Свой словарь Владимир Иванович з</w:t>
      </w:r>
      <w:r>
        <w:rPr>
          <w:rFonts w:ascii="Times New Roman" w:hAnsi="Times New Roman" w:cs="Times New Roman"/>
          <w:sz w:val="24"/>
          <w:szCs w:val="24"/>
        </w:rPr>
        <w:t xml:space="preserve">акончил лишь в 1866 году. Между </w:t>
      </w:r>
      <w:r w:rsidRPr="0083245F">
        <w:rPr>
          <w:rFonts w:ascii="Times New Roman" w:hAnsi="Times New Roman" w:cs="Times New Roman"/>
          <w:sz w:val="24"/>
          <w:szCs w:val="24"/>
        </w:rPr>
        <w:t>первым словом «замолаживает» в записной к</w:t>
      </w:r>
      <w:r>
        <w:rPr>
          <w:rFonts w:ascii="Times New Roman" w:hAnsi="Times New Roman" w:cs="Times New Roman"/>
          <w:sz w:val="24"/>
          <w:szCs w:val="24"/>
        </w:rPr>
        <w:t xml:space="preserve">нижке и четырьмя томами словаря </w:t>
      </w:r>
      <w:r w:rsidRPr="0083245F">
        <w:rPr>
          <w:rFonts w:ascii="Times New Roman" w:hAnsi="Times New Roman" w:cs="Times New Roman"/>
          <w:sz w:val="24"/>
          <w:szCs w:val="24"/>
        </w:rPr>
        <w:t>уместилась целая жизнь великого сына России.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1. (1)1 Пронумеруй периоды в жизни Владимира Даля по порядку. Номер 1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уже поставлен.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Обучение на медицинском факультете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1 Учеба в морском корпусе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Служба военным хирургом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Сочинение сказок, издание книг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Служба на флоте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Ответ: 31452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1 балл – приведен правильный ответ.</w:t>
      </w:r>
    </w:p>
    <w:p w:rsid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0 баллов – неверный ответ.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Комментарий. Перед нами достаточно непростое задание на установление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последовательности событий. Во-первых, чтобы выполнить его, нужно просмотреть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заново весь текст, поскольку в задании упомянуты все основные этапы биографии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главного героя. Во-вторых, ребенку нужно понимать синонимические замены (к примеру,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врач – доктор – хирург, семнадцатилетний офицер – моряк и пр.) и догадываться по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контексту о смысле малознакомых слов и выражений (на</w:t>
      </w:r>
      <w:r w:rsidR="00D95E4E">
        <w:rPr>
          <w:rFonts w:ascii="Times New Roman" w:hAnsi="Times New Roman" w:cs="Times New Roman"/>
          <w:i/>
          <w:sz w:val="24"/>
          <w:szCs w:val="24"/>
        </w:rPr>
        <w:t xml:space="preserve">пример, вышел в отставку, снова </w:t>
      </w:r>
      <w:r w:rsidRPr="0083245F">
        <w:rPr>
          <w:rFonts w:ascii="Times New Roman" w:hAnsi="Times New Roman" w:cs="Times New Roman"/>
          <w:i/>
          <w:sz w:val="24"/>
          <w:szCs w:val="24"/>
        </w:rPr>
        <w:t>призвали на войну). Правильное выполнение этого з</w:t>
      </w:r>
      <w:r w:rsidR="00D95E4E">
        <w:rPr>
          <w:rFonts w:ascii="Times New Roman" w:hAnsi="Times New Roman" w:cs="Times New Roman"/>
          <w:i/>
          <w:sz w:val="24"/>
          <w:szCs w:val="24"/>
        </w:rPr>
        <w:t xml:space="preserve">адания говорит об очень хорошем </w:t>
      </w:r>
      <w:r w:rsidRPr="0083245F">
        <w:rPr>
          <w:rFonts w:ascii="Times New Roman" w:hAnsi="Times New Roman" w:cs="Times New Roman"/>
          <w:i/>
          <w:sz w:val="24"/>
          <w:szCs w:val="24"/>
        </w:rPr>
        <w:t>умении ориентироваться в тексте.</w:t>
      </w:r>
    </w:p>
    <w:p w:rsidR="009F48C9" w:rsidRDefault="009F48C9" w:rsidP="008324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2. (1) За какие заслуги Владимир Иванович Даль получил награды? Обведи номер выбранного ответа.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1) за словарь великорусского языка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2) за сборник сказок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3) за участие в войне</w:t>
      </w:r>
    </w:p>
    <w:p w:rsidR="0083245F" w:rsidRDefault="0083245F" w:rsidP="00832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245F">
        <w:rPr>
          <w:rFonts w:ascii="Times New Roman" w:hAnsi="Times New Roman" w:cs="Times New Roman"/>
          <w:sz w:val="24"/>
          <w:szCs w:val="24"/>
        </w:rPr>
        <w:t>4) за отличную учёбу в морском корпусе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Ответ: 3</w:t>
      </w:r>
    </w:p>
    <w:p w:rsidR="0083245F" w:rsidRP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1 балл – выбран правильный ответ.</w:t>
      </w:r>
    </w:p>
    <w:p w:rsidR="0083245F" w:rsidRDefault="0083245F" w:rsidP="0083245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3245F">
        <w:rPr>
          <w:rFonts w:ascii="Times New Roman" w:hAnsi="Times New Roman" w:cs="Times New Roman"/>
          <w:i/>
          <w:sz w:val="24"/>
          <w:szCs w:val="24"/>
        </w:rPr>
        <w:t>0 баллов – другие ответы.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Комментарий. Задание предполагает работу с конкретными сведениями, впрямую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сообщенными в тексте. Ребенку нужно их найти, не поддаваясь желанию ответить по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памяти, и сделать несложное обобщение (с одной стороны турецкий поход и подвиг на</w:t>
      </w:r>
    </w:p>
    <w:p w:rsidR="0083245F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мосту, а с другой – участие в войне).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3. (1) Какие награды получил Владимир Даль? Выпиши из текста названия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двух любых его наград.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lastRenderedPageBreak/>
        <w:t>Ответ: указание на любые две награды В.И. Даля из следующих: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1) орден святой Анны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2) Георгиевская медаль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3) боевой Владимирский крест с бриллиантами (допускается сокращенное название).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2 балла – приведено не менее двух верных названий наград, ни одного неверного.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1 балл – приведено только одно верное название награды, наряду с ним могут быть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приведены неверные.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0 баллов – не приведено ни одного верного названия награды.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Комментарий. Несложное задание на поиск явной информации. Успешность его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выполнения зависит прежде всего от готовности школьника перечитать и уточнить свое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понимание, не отвечая по памяти и не пускаясь в свободные исторические фантазии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(например, Он получил дань). Многие ученики ошиблись, потому что не поняли смысл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некоторых выражений или элементов сюжета. Так, в перечне наград появились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«драгоценная поклажа» (записи к будущему словарю) и «верблюд» (который вовсе не был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подарком).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4. (2) Обведи номер верного утверждения, которое соответствует содержанию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текста.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1) В. И. Даль в семнадцать лет закончил обучение на медицинском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факультете.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2) В. И. Даль был талантливым военным хирургом.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3) В турецком походе В. И. Даль служил мичманом.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4) Во время польского похода В. И. Даль сжёг переправу из бочек.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Ответ: 2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1 балл – выбран правильный ответ.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0 баллов – другие ответы.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Комментарий. Задание требует внимания к деталям. Практически обо всем в тексте</w:t>
      </w:r>
    </w:p>
    <w:p w:rsidR="0083245F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говорится, и важно не запутаться, не соединить факты неправильно, заметить искажение.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5. (2) В тексте тебе встретились слова, которые ты, возможно, раньше не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встречал, но их зна</w:t>
      </w:r>
      <w:r>
        <w:rPr>
          <w:rFonts w:ascii="Times New Roman" w:hAnsi="Times New Roman" w:cs="Times New Roman"/>
          <w:i/>
          <w:sz w:val="24"/>
          <w:szCs w:val="24"/>
        </w:rPr>
        <w:t xml:space="preserve">чение из текста вполне понятно. </w:t>
      </w:r>
      <w:r w:rsidRPr="00D95E4E">
        <w:rPr>
          <w:rFonts w:ascii="Times New Roman" w:hAnsi="Times New Roman" w:cs="Times New Roman"/>
          <w:i/>
          <w:sz w:val="24"/>
          <w:szCs w:val="24"/>
        </w:rPr>
        <w:t>Для каждого слова из первого столбца найди</w:t>
      </w:r>
      <w:r>
        <w:rPr>
          <w:rFonts w:ascii="Times New Roman" w:hAnsi="Times New Roman" w:cs="Times New Roman"/>
          <w:i/>
          <w:sz w:val="24"/>
          <w:szCs w:val="24"/>
        </w:rPr>
        <w:t xml:space="preserve"> верное толкование его значения </w:t>
      </w:r>
      <w:r w:rsidRPr="00D95E4E">
        <w:rPr>
          <w:rFonts w:ascii="Times New Roman" w:hAnsi="Times New Roman" w:cs="Times New Roman"/>
          <w:i/>
          <w:sz w:val="24"/>
          <w:szCs w:val="24"/>
        </w:rPr>
        <w:t>из второго столбца, обозначенное цифрой.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 xml:space="preserve">СЛОВО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D95E4E">
        <w:rPr>
          <w:rFonts w:ascii="Times New Roman" w:hAnsi="Times New Roman" w:cs="Times New Roman"/>
          <w:i/>
          <w:sz w:val="24"/>
          <w:szCs w:val="24"/>
        </w:rPr>
        <w:t>ТОЛКОВАНИЕ СЛОВА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А) ямщик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Б) современники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1) возница,</w:t>
      </w:r>
      <w:r>
        <w:rPr>
          <w:rFonts w:ascii="Times New Roman" w:hAnsi="Times New Roman" w:cs="Times New Roman"/>
          <w:sz w:val="24"/>
          <w:szCs w:val="24"/>
        </w:rPr>
        <w:t xml:space="preserve"> перевозивший на лошадях почту, </w:t>
      </w:r>
      <w:r w:rsidRPr="00D95E4E">
        <w:rPr>
          <w:rFonts w:ascii="Times New Roman" w:hAnsi="Times New Roman" w:cs="Times New Roman"/>
          <w:sz w:val="24"/>
          <w:szCs w:val="24"/>
        </w:rPr>
        <w:t>седоков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2) всадник, умело объезжающий ямы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3) люди, живущие в одно и то же время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4) люди, которые одеваются по моде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Ответ: А – 1, Б – 3.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 балла – приведено два правильных ответа.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 балл – приведен только один правильный ответ.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0 баллов – неверный ответ.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lastRenderedPageBreak/>
        <w:t>6. (1) Почему в трудное военное время солдаты занялись поисками верблюда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5E4E">
        <w:rPr>
          <w:rFonts w:ascii="Times New Roman" w:hAnsi="Times New Roman" w:cs="Times New Roman"/>
          <w:i/>
          <w:sz w:val="24"/>
          <w:szCs w:val="24"/>
        </w:rPr>
        <w:t>записками В. Даля?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Ответ: 1 балл – в ответе присутствует указание на то, что солдаты и офицеры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сочувствовали горю В.И. Даля и/или хотели ему помочь.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0 баллов – ответ неверный или ответ отсутствует.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7. (2) Как ты понимаешь выражение «драгоценная поклажа» в предложении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«Пропавшее животное было возвращено Далю вместе с драгоценной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поклажей»?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Ответ: 1 балл – в ответе указывается на то, что драгоценная поклажа – это записки,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будущий словарь В.И. Даля.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0 баллов – ответ неверный или ответ отсутствует.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8. (2) Почему основной материал для своего словаря В. Даль собрал во время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войны? Обведи номер выбранного ответа.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1) В армии он мог услышать речь русских людей из разных мест.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2) Командование выделило для перевозки записок верблюда.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3) После боёв у него было время для записи в тетради новых слов.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4) На войне у него была возможность объездить разные страны.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Ответ: 1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1 балл – выбран правильный ответ.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0 баллов – другие ответы.</w:t>
      </w: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9. (2) Как ты считаешь, почему в названии словаря В. И. Даля появилось слово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«живого»? Обведи номер выбранного ответа.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1) Потому что В. И. Даль составлял его много лет.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2) Потому что В. И. Даль брал слова не из книг, а из живой речи.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3) Потому что В. И. Даль все слова записывал в тетрадь от руки.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4) Потому что В. И. Даль хотел, чтобы его словарь жил долго.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Ответ: 2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 балл – выбран правильный ответ.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0 баллов – другие ответы.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10. (2) Зачем Владимир Даль составил свой словарь?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Ответ: 2 балла – в ответе указывается на общественное значение словаря Даля (на то,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что он знакомил русских людей с их родным языком, показывал его богатство,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стремился сохранить).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 балл – в ответе указывается только на личный интерес В.И. Даля к изучению русского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языка либо называются цели, характерные для составления словарей.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0 баллов – неверный ответ или ответ отсутствует.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11. (2) Что хотел сказать автор, написав текст «Владимир Даль»? Обведи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два выбранных ответа.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1) И в родном языке можно многое для себя открыть.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2) Каждый настоящий писатель должен составить словарь.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3) Очень важно знать и сохранять свою речь, свой язык.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4) Владимир Даль и Александр Пушкин были друзьями.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Ответ: 1 и 3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lastRenderedPageBreak/>
        <w:t>12. (1) Каким псевдонимом подписывал В. Даль свои сочинения?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Ответ: Казак Луганский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13. (1) Если ты захочешь побольше узнать о жизни Владимира Даля, какую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книгу тебе следует взять в библиотеке? Обведи номер выбранного ответа.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1) рассказы о знаменитых полководцах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2) рассказы о знаменитых мореплавателях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3) рассказы о путешественниках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4) рассказы о писателях и учёных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Ответ: 2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 балл – выбран правильный ответ.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0 баллов – другие ответы.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95E4E">
        <w:rPr>
          <w:rFonts w:ascii="Times New Roman" w:hAnsi="Times New Roman" w:cs="Times New Roman"/>
          <w:i/>
          <w:sz w:val="24"/>
          <w:szCs w:val="24"/>
        </w:rPr>
        <w:t>14. (2) В таблице приводятся имена изв</w:t>
      </w:r>
      <w:r>
        <w:rPr>
          <w:rFonts w:ascii="Times New Roman" w:hAnsi="Times New Roman" w:cs="Times New Roman"/>
          <w:i/>
          <w:sz w:val="24"/>
          <w:szCs w:val="24"/>
        </w:rPr>
        <w:t xml:space="preserve">естных граждан России и годы их </w:t>
      </w:r>
      <w:r w:rsidRPr="00D95E4E">
        <w:rPr>
          <w:rFonts w:ascii="Times New Roman" w:hAnsi="Times New Roman" w:cs="Times New Roman"/>
          <w:i/>
          <w:sz w:val="24"/>
          <w:szCs w:val="24"/>
        </w:rPr>
        <w:t xml:space="preserve">жизни. С кем из этих людей </w:t>
      </w:r>
      <w:r>
        <w:rPr>
          <w:rFonts w:ascii="Times New Roman" w:hAnsi="Times New Roman" w:cs="Times New Roman"/>
          <w:i/>
          <w:sz w:val="24"/>
          <w:szCs w:val="24"/>
        </w:rPr>
        <w:t xml:space="preserve">мог встретиться В. Даль? Обведи </w:t>
      </w:r>
      <w:r w:rsidRPr="00D95E4E">
        <w:rPr>
          <w:rFonts w:ascii="Times New Roman" w:hAnsi="Times New Roman" w:cs="Times New Roman"/>
          <w:i/>
          <w:sz w:val="24"/>
          <w:szCs w:val="24"/>
        </w:rPr>
        <w:t>соответствующую цифру в таблице.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Известные граждане России Годы жизни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1. Петр I 1672–1725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2. М. И. Кутузов 1745–1813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3. Кузьма Минин 1570–1616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4. С. А. Есенин 1895–1925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Ответ: 2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 балл – выбран правильный ответ.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0 баллов – другие ответы.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15. (3) Ольга Громова сделала иллюстра</w:t>
      </w:r>
      <w:r>
        <w:rPr>
          <w:rFonts w:ascii="Times New Roman" w:hAnsi="Times New Roman" w:cs="Times New Roman"/>
          <w:sz w:val="24"/>
          <w:szCs w:val="24"/>
        </w:rPr>
        <w:t xml:space="preserve">ции к книге Александра Ткаченко </w:t>
      </w:r>
      <w:r w:rsidRPr="00D95E4E">
        <w:rPr>
          <w:rFonts w:ascii="Times New Roman" w:hAnsi="Times New Roman" w:cs="Times New Roman"/>
          <w:sz w:val="24"/>
          <w:szCs w:val="24"/>
        </w:rPr>
        <w:t>«Владимир Даль». Какую мысль</w:t>
      </w:r>
      <w:r>
        <w:rPr>
          <w:rFonts w:ascii="Times New Roman" w:hAnsi="Times New Roman" w:cs="Times New Roman"/>
          <w:sz w:val="24"/>
          <w:szCs w:val="24"/>
        </w:rPr>
        <w:t xml:space="preserve"> из текста о Владимире Дале она </w:t>
      </w:r>
      <w:r w:rsidRPr="00D95E4E">
        <w:rPr>
          <w:rFonts w:ascii="Times New Roman" w:hAnsi="Times New Roman" w:cs="Times New Roman"/>
          <w:sz w:val="24"/>
          <w:szCs w:val="24"/>
        </w:rPr>
        <w:t xml:space="preserve">постаралась передать в своём рисунке? </w:t>
      </w:r>
      <w:r>
        <w:rPr>
          <w:rFonts w:ascii="Times New Roman" w:hAnsi="Times New Roman" w:cs="Times New Roman"/>
          <w:sz w:val="24"/>
          <w:szCs w:val="24"/>
        </w:rPr>
        <w:t xml:space="preserve">Обведи номер ответа, который ты </w:t>
      </w:r>
      <w:r w:rsidRPr="00D95E4E">
        <w:rPr>
          <w:rFonts w:ascii="Times New Roman" w:hAnsi="Times New Roman" w:cs="Times New Roman"/>
          <w:sz w:val="24"/>
          <w:szCs w:val="24"/>
        </w:rPr>
        <w:t>считаешь верным.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1) Иностранцы, приезжавши</w:t>
      </w:r>
      <w:r>
        <w:rPr>
          <w:rFonts w:ascii="Times New Roman" w:hAnsi="Times New Roman" w:cs="Times New Roman"/>
          <w:sz w:val="24"/>
          <w:szCs w:val="24"/>
        </w:rPr>
        <w:t xml:space="preserve">е в Россию, не понимали русских </w:t>
      </w:r>
      <w:r w:rsidRPr="00D95E4E">
        <w:rPr>
          <w:rFonts w:ascii="Times New Roman" w:hAnsi="Times New Roman" w:cs="Times New Roman"/>
          <w:sz w:val="24"/>
          <w:szCs w:val="24"/>
        </w:rPr>
        <w:t>крестьян.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2) Богатые люди разговаривали с бедными кре</w:t>
      </w:r>
      <w:r>
        <w:rPr>
          <w:rFonts w:ascii="Times New Roman" w:hAnsi="Times New Roman" w:cs="Times New Roman"/>
          <w:sz w:val="24"/>
          <w:szCs w:val="24"/>
        </w:rPr>
        <w:t xml:space="preserve">стьянами </w:t>
      </w:r>
      <w:r w:rsidRPr="00D95E4E">
        <w:rPr>
          <w:rFonts w:ascii="Times New Roman" w:hAnsi="Times New Roman" w:cs="Times New Roman"/>
          <w:sz w:val="24"/>
          <w:szCs w:val="24"/>
        </w:rPr>
        <w:t>высокомерно и невежливо.</w:t>
      </w:r>
    </w:p>
    <w:p w:rsidR="00D95E4E" w:rsidRP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>3) Богатые люди в России гово</w:t>
      </w:r>
      <w:r w:rsidR="00BD7637">
        <w:rPr>
          <w:rFonts w:ascii="Times New Roman" w:hAnsi="Times New Roman" w:cs="Times New Roman"/>
          <w:sz w:val="24"/>
          <w:szCs w:val="24"/>
        </w:rPr>
        <w:t xml:space="preserve">рили на иностранных языках и не </w:t>
      </w:r>
      <w:r w:rsidRPr="00D95E4E">
        <w:rPr>
          <w:rFonts w:ascii="Times New Roman" w:hAnsi="Times New Roman" w:cs="Times New Roman"/>
          <w:sz w:val="24"/>
          <w:szCs w:val="24"/>
        </w:rPr>
        <w:t>понимали народ.</w:t>
      </w:r>
    </w:p>
    <w:p w:rsidR="00D95E4E" w:rsidRDefault="00D95E4E" w:rsidP="00D95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4E">
        <w:rPr>
          <w:rFonts w:ascii="Times New Roman" w:hAnsi="Times New Roman" w:cs="Times New Roman"/>
          <w:sz w:val="24"/>
          <w:szCs w:val="24"/>
        </w:rPr>
        <w:t xml:space="preserve">4) Богатые люди в России не </w:t>
      </w:r>
      <w:r w:rsidR="00BD7637">
        <w:rPr>
          <w:rFonts w:ascii="Times New Roman" w:hAnsi="Times New Roman" w:cs="Times New Roman"/>
          <w:sz w:val="24"/>
          <w:szCs w:val="24"/>
        </w:rPr>
        <w:t xml:space="preserve">пользовались словарём Владимира </w:t>
      </w:r>
      <w:r w:rsidRPr="00D95E4E">
        <w:rPr>
          <w:rFonts w:ascii="Times New Roman" w:hAnsi="Times New Roman" w:cs="Times New Roman"/>
          <w:sz w:val="24"/>
          <w:szCs w:val="24"/>
        </w:rPr>
        <w:t>Даля.</w:t>
      </w: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Ответ: 1</w:t>
      </w: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1 балл – выбран правильный ответ.</w:t>
      </w:r>
    </w:p>
    <w:p w:rsid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0 баллов – другие ответы.</w:t>
      </w:r>
    </w:p>
    <w:p w:rsid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D7637">
        <w:rPr>
          <w:rFonts w:ascii="Times New Roman" w:hAnsi="Times New Roman" w:cs="Times New Roman"/>
          <w:i/>
          <w:sz w:val="24"/>
          <w:szCs w:val="24"/>
        </w:rPr>
        <w:t>16. (3) Московский государственный у</w:t>
      </w:r>
      <w:r>
        <w:rPr>
          <w:rFonts w:ascii="Times New Roman" w:hAnsi="Times New Roman" w:cs="Times New Roman"/>
          <w:i/>
          <w:sz w:val="24"/>
          <w:szCs w:val="24"/>
        </w:rPr>
        <w:t xml:space="preserve">ниверситет им. М. В. Ломоносова </w:t>
      </w:r>
      <w:r w:rsidRPr="00BD7637">
        <w:rPr>
          <w:rFonts w:ascii="Times New Roman" w:hAnsi="Times New Roman" w:cs="Times New Roman"/>
          <w:i/>
          <w:sz w:val="24"/>
          <w:szCs w:val="24"/>
        </w:rPr>
        <w:t>ежегодно награждает лучшие школьные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газеты премией имени Владимира Даля и вручает им его словарь. </w:t>
      </w:r>
      <w:r w:rsidRPr="00BD7637">
        <w:rPr>
          <w:rFonts w:ascii="Times New Roman" w:hAnsi="Times New Roman" w:cs="Times New Roman"/>
          <w:i/>
          <w:sz w:val="24"/>
          <w:szCs w:val="24"/>
        </w:rPr>
        <w:t>Ученики по-разному поняли, поч</w:t>
      </w:r>
      <w:r>
        <w:rPr>
          <w:rFonts w:ascii="Times New Roman" w:hAnsi="Times New Roman" w:cs="Times New Roman"/>
          <w:i/>
          <w:sz w:val="24"/>
          <w:szCs w:val="24"/>
        </w:rPr>
        <w:t xml:space="preserve">ему премия для юных журналистов </w:t>
      </w:r>
      <w:r w:rsidRPr="00BD7637">
        <w:rPr>
          <w:rFonts w:ascii="Times New Roman" w:hAnsi="Times New Roman" w:cs="Times New Roman"/>
          <w:i/>
          <w:sz w:val="24"/>
          <w:szCs w:val="24"/>
        </w:rPr>
        <w:t>носит имя В. Даля. Обведи номер отве</w:t>
      </w:r>
      <w:r>
        <w:rPr>
          <w:rFonts w:ascii="Times New Roman" w:hAnsi="Times New Roman" w:cs="Times New Roman"/>
          <w:i/>
          <w:sz w:val="24"/>
          <w:szCs w:val="24"/>
        </w:rPr>
        <w:t>та, который ты считаешь верным.</w:t>
      </w: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1) Потому что сам В. И. Дал</w:t>
      </w:r>
      <w:r>
        <w:rPr>
          <w:rFonts w:ascii="Times New Roman" w:hAnsi="Times New Roman" w:cs="Times New Roman"/>
          <w:sz w:val="24"/>
          <w:szCs w:val="24"/>
        </w:rPr>
        <w:t xml:space="preserve">ь учился в этом университете на </w:t>
      </w:r>
      <w:r w:rsidRPr="00BD7637">
        <w:rPr>
          <w:rFonts w:ascii="Times New Roman" w:hAnsi="Times New Roman" w:cs="Times New Roman"/>
          <w:sz w:val="24"/>
          <w:szCs w:val="24"/>
        </w:rPr>
        <w:t>медицинском факультете.</w:t>
      </w: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2) Потому что юные журналисты д</w:t>
      </w:r>
      <w:r>
        <w:rPr>
          <w:rFonts w:ascii="Times New Roman" w:hAnsi="Times New Roman" w:cs="Times New Roman"/>
          <w:sz w:val="24"/>
          <w:szCs w:val="24"/>
        </w:rPr>
        <w:t xml:space="preserve">елают школьные газеты про В. И. </w:t>
      </w:r>
      <w:r w:rsidRPr="00BD7637">
        <w:rPr>
          <w:rFonts w:ascii="Times New Roman" w:hAnsi="Times New Roman" w:cs="Times New Roman"/>
          <w:sz w:val="24"/>
          <w:szCs w:val="24"/>
        </w:rPr>
        <w:t>Даля.</w:t>
      </w: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3) Потому что В. И. Даль знал, как правильно пишутся все слова.</w:t>
      </w: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4) Потому что В. И. Даль был знатоко</w:t>
      </w:r>
      <w:r>
        <w:rPr>
          <w:rFonts w:ascii="Times New Roman" w:hAnsi="Times New Roman" w:cs="Times New Roman"/>
          <w:sz w:val="24"/>
          <w:szCs w:val="24"/>
        </w:rPr>
        <w:t xml:space="preserve">м русского языка и открывал его </w:t>
      </w:r>
      <w:r w:rsidRPr="00BD7637">
        <w:rPr>
          <w:rFonts w:ascii="Times New Roman" w:hAnsi="Times New Roman" w:cs="Times New Roman"/>
          <w:sz w:val="24"/>
          <w:szCs w:val="24"/>
        </w:rPr>
        <w:t>богатства другим.</w:t>
      </w: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Ответ: 4</w:t>
      </w: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1 балл – выбран правильный ответ.</w:t>
      </w:r>
    </w:p>
    <w:p w:rsid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0 баллов – другие ответы.</w:t>
      </w:r>
    </w:p>
    <w:p w:rsidR="00BD7637" w:rsidRDefault="00BD7637" w:rsidP="00BD7637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6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Шкала оценивания </w:t>
      </w:r>
    </w:p>
    <w:p w:rsidR="00BD7637" w:rsidRDefault="00BD7637" w:rsidP="00BD7637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</w:rPr>
        <w:t>На основе анализа выполнения учащимис</w:t>
      </w:r>
      <w:r>
        <w:rPr>
          <w:rFonts w:ascii="Times New Roman" w:hAnsi="Times New Roman" w:cs="Times New Roman"/>
          <w:sz w:val="24"/>
          <w:szCs w:val="24"/>
        </w:rPr>
        <w:t xml:space="preserve">я различных заданий, </w:t>
      </w:r>
      <w:r w:rsidRPr="00BD7637">
        <w:rPr>
          <w:rFonts w:ascii="Times New Roman" w:hAnsi="Times New Roman" w:cs="Times New Roman"/>
          <w:sz w:val="24"/>
          <w:szCs w:val="24"/>
        </w:rPr>
        <w:t>относящихся к разным группам умений, б</w:t>
      </w:r>
      <w:r>
        <w:rPr>
          <w:rFonts w:ascii="Times New Roman" w:hAnsi="Times New Roman" w:cs="Times New Roman"/>
          <w:sz w:val="24"/>
          <w:szCs w:val="24"/>
        </w:rPr>
        <w:t xml:space="preserve">ыли выделены 4 уровня овладения </w:t>
      </w:r>
      <w:r w:rsidRPr="00BD7637">
        <w:rPr>
          <w:rFonts w:ascii="Times New Roman" w:hAnsi="Times New Roman" w:cs="Times New Roman"/>
          <w:sz w:val="24"/>
          <w:szCs w:val="24"/>
        </w:rPr>
        <w:t>читательскими умениями: недос</w:t>
      </w:r>
      <w:r>
        <w:rPr>
          <w:rFonts w:ascii="Times New Roman" w:hAnsi="Times New Roman" w:cs="Times New Roman"/>
          <w:sz w:val="24"/>
          <w:szCs w:val="24"/>
        </w:rPr>
        <w:t xml:space="preserve">таточный, пониженный, базовый и </w:t>
      </w:r>
      <w:r w:rsidRPr="00BD7637">
        <w:rPr>
          <w:rFonts w:ascii="Times New Roman" w:hAnsi="Times New Roman" w:cs="Times New Roman"/>
          <w:sz w:val="24"/>
          <w:szCs w:val="24"/>
        </w:rPr>
        <w:t>повышенный. Ниже приведены критерии определения каждого уровня:</w:t>
      </w:r>
    </w:p>
    <w:p w:rsid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  <w:u w:val="single"/>
        </w:rPr>
        <w:t xml:space="preserve">недостаточный </w:t>
      </w:r>
      <w:r w:rsidRPr="00BD7637">
        <w:rPr>
          <w:rFonts w:ascii="Times New Roman" w:hAnsi="Times New Roman" w:cs="Times New Roman"/>
          <w:sz w:val="24"/>
          <w:szCs w:val="24"/>
        </w:rPr>
        <w:t>– выполнено менее 30% зада</w:t>
      </w:r>
      <w:r>
        <w:rPr>
          <w:rFonts w:ascii="Times New Roman" w:hAnsi="Times New Roman" w:cs="Times New Roman"/>
          <w:sz w:val="24"/>
          <w:szCs w:val="24"/>
        </w:rPr>
        <w:t xml:space="preserve">ний работы (задание </w:t>
      </w:r>
      <w:r w:rsidRPr="00BD7637">
        <w:rPr>
          <w:rFonts w:ascii="Times New Roman" w:hAnsi="Times New Roman" w:cs="Times New Roman"/>
          <w:sz w:val="24"/>
          <w:szCs w:val="24"/>
        </w:rPr>
        <w:t>считается выполненным, если получен хотя бы 1 балл);</w:t>
      </w:r>
    </w:p>
    <w:p w:rsid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  <w:u w:val="single"/>
        </w:rPr>
        <w:t xml:space="preserve">пониженный </w:t>
      </w:r>
      <w:r w:rsidRPr="00BD7637">
        <w:rPr>
          <w:rFonts w:ascii="Times New Roman" w:hAnsi="Times New Roman" w:cs="Times New Roman"/>
          <w:sz w:val="24"/>
          <w:szCs w:val="24"/>
        </w:rPr>
        <w:t>– выполнено 30%-49% заданий всей работы;</w:t>
      </w:r>
    </w:p>
    <w:p w:rsid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  <w:u w:val="single"/>
        </w:rPr>
        <w:t xml:space="preserve">базовый </w:t>
      </w:r>
      <w:r w:rsidRPr="00BD7637">
        <w:rPr>
          <w:rFonts w:ascii="Times New Roman" w:hAnsi="Times New Roman" w:cs="Times New Roman"/>
          <w:sz w:val="24"/>
          <w:szCs w:val="24"/>
        </w:rPr>
        <w:t>– выполнено 50%-75% зада</w:t>
      </w:r>
      <w:r>
        <w:rPr>
          <w:rFonts w:ascii="Times New Roman" w:hAnsi="Times New Roman" w:cs="Times New Roman"/>
          <w:sz w:val="24"/>
          <w:szCs w:val="24"/>
        </w:rPr>
        <w:t xml:space="preserve">ний всей работы и набрано менее 75% от </w:t>
      </w:r>
      <w:r w:rsidRPr="00BD7637">
        <w:rPr>
          <w:rFonts w:ascii="Times New Roman" w:hAnsi="Times New Roman" w:cs="Times New Roman"/>
          <w:sz w:val="24"/>
          <w:szCs w:val="24"/>
        </w:rPr>
        <w:t>максимального балла;</w:t>
      </w:r>
    </w:p>
    <w:p w:rsid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637" w:rsidRP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637">
        <w:rPr>
          <w:rFonts w:ascii="Times New Roman" w:hAnsi="Times New Roman" w:cs="Times New Roman"/>
          <w:sz w:val="24"/>
          <w:szCs w:val="24"/>
          <w:u w:val="single"/>
        </w:rPr>
        <w:t>повышенный</w:t>
      </w:r>
      <w:r w:rsidRPr="00BD7637">
        <w:rPr>
          <w:rFonts w:ascii="Times New Roman" w:hAnsi="Times New Roman" w:cs="Times New Roman"/>
          <w:sz w:val="24"/>
          <w:szCs w:val="24"/>
        </w:rPr>
        <w:t xml:space="preserve"> – при выполнении 2-х условий</w:t>
      </w:r>
      <w:r>
        <w:rPr>
          <w:rFonts w:ascii="Times New Roman" w:hAnsi="Times New Roman" w:cs="Times New Roman"/>
          <w:sz w:val="24"/>
          <w:szCs w:val="24"/>
        </w:rPr>
        <w:t xml:space="preserve">: 1) выполнено более 75% </w:t>
      </w:r>
      <w:r w:rsidRPr="00BD7637">
        <w:rPr>
          <w:rFonts w:ascii="Times New Roman" w:hAnsi="Times New Roman" w:cs="Times New Roman"/>
          <w:sz w:val="24"/>
          <w:szCs w:val="24"/>
        </w:rPr>
        <w:t>заданий и набрано не менее 75% от максима</w:t>
      </w:r>
      <w:r>
        <w:rPr>
          <w:rFonts w:ascii="Times New Roman" w:hAnsi="Times New Roman" w:cs="Times New Roman"/>
          <w:sz w:val="24"/>
          <w:szCs w:val="24"/>
        </w:rPr>
        <w:t xml:space="preserve">льного балла за выполнение всей </w:t>
      </w:r>
      <w:r w:rsidRPr="00BD7637">
        <w:rPr>
          <w:rFonts w:ascii="Times New Roman" w:hAnsi="Times New Roman" w:cs="Times New Roman"/>
          <w:sz w:val="24"/>
          <w:szCs w:val="24"/>
        </w:rPr>
        <w:t>работы.</w:t>
      </w:r>
    </w:p>
    <w:p w:rsid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637" w:rsidRDefault="00BD7637" w:rsidP="00BD76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89E" w:rsidRDefault="0079389E" w:rsidP="007938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9E">
        <w:rPr>
          <w:rFonts w:ascii="Times New Roman" w:hAnsi="Times New Roman" w:cs="Times New Roman"/>
          <w:b/>
          <w:sz w:val="24"/>
          <w:szCs w:val="24"/>
        </w:rPr>
        <w:t>6. Литература</w:t>
      </w:r>
    </w:p>
    <w:p w:rsidR="0079389E" w:rsidRDefault="0079389E" w:rsidP="007938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9E" w:rsidRPr="0079389E" w:rsidRDefault="00917596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389E"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Бакланова, И. Ю. Формирование умений комплексного литературоведческого анализа</w:t>
      </w: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текста на II и III ступени обучения как способ совершенствования</w:t>
      </w: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читательской компетенции // И. Ю. Бакланова. – </w:t>
      </w:r>
      <w:proofErr w:type="spellStart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Воюшина</w:t>
      </w:r>
      <w:proofErr w:type="spellEnd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П. Модернизация литературного</w:t>
      </w:r>
      <w:r w:rsidR="009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развитие младших школьников: Монография. – СПб.: Сударыня, 2017</w:t>
      </w:r>
    </w:p>
    <w:p w:rsidR="00917596" w:rsidRDefault="00917596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2 Орлова Э.А. Рекомендации по повышению уровня читательской компетенции в рамках</w:t>
      </w: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программы поддержки и развития чтения. Пособие для работников</w:t>
      </w: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учреждений, М.: 2008</w:t>
      </w:r>
    </w:p>
    <w:p w:rsidR="00917596" w:rsidRDefault="00917596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Пересветова</w:t>
      </w:r>
      <w:proofErr w:type="spellEnd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Сопоставительный анализ художественных текстов на уроках русского </w:t>
      </w:r>
      <w:proofErr w:type="spellStart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языка.М</w:t>
      </w:r>
      <w:proofErr w:type="spellEnd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.: Чистые пруды. 2007</w:t>
      </w:r>
    </w:p>
    <w:p w:rsidR="00917596" w:rsidRDefault="00917596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Оценка читательской грамотности. РАО: Москва, 2010</w:t>
      </w:r>
    </w:p>
    <w:p w:rsidR="00917596" w:rsidRDefault="00917596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Шелестова</w:t>
      </w:r>
      <w:proofErr w:type="spellEnd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А. «Чтение — превосходный профессор литературы» Литература в школе № 7,</w:t>
      </w:r>
      <w:r w:rsidR="009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1999</w:t>
      </w:r>
    </w:p>
    <w:p w:rsidR="00917596" w:rsidRDefault="00917596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Мосунова</w:t>
      </w:r>
      <w:proofErr w:type="spellEnd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Структура и развитие смыслового понимания художественного текста. – М.,2016</w:t>
      </w:r>
    </w:p>
    <w:p w:rsidR="00917596" w:rsidRDefault="00917596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Шапиро Н.А. Учимся понимать и строить текст. 5-9 </w:t>
      </w:r>
      <w:proofErr w:type="spellStart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2015</w:t>
      </w:r>
    </w:p>
    <w:p w:rsidR="00917596" w:rsidRDefault="00917596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9E" w:rsidRPr="0079389E" w:rsidRDefault="0079389E" w:rsidP="007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8 Ященко Н. Ю. Формирование читательской компетенции учащихся среднего и старшего звена</w:t>
      </w:r>
      <w:r w:rsidR="009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литературы / Н. Ю. Ященко // Социальная сеть работников образования </w:t>
      </w:r>
      <w:proofErr w:type="spellStart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nsportal</w:t>
      </w:r>
      <w:proofErr w:type="spellEnd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89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79389E" w:rsidRPr="0079389E" w:rsidRDefault="0079389E" w:rsidP="0079389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9389E" w:rsidRPr="0079389E" w:rsidRDefault="0079389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79389E" w:rsidRPr="0079389E" w:rsidSect="009F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45CDF"/>
    <w:multiLevelType w:val="hybridMultilevel"/>
    <w:tmpl w:val="5E22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4C6"/>
    <w:rsid w:val="00131217"/>
    <w:rsid w:val="0019168F"/>
    <w:rsid w:val="001B3FF3"/>
    <w:rsid w:val="00211095"/>
    <w:rsid w:val="002335D3"/>
    <w:rsid w:val="002611C1"/>
    <w:rsid w:val="003A5633"/>
    <w:rsid w:val="003B3292"/>
    <w:rsid w:val="003C6A43"/>
    <w:rsid w:val="007523E5"/>
    <w:rsid w:val="0079389E"/>
    <w:rsid w:val="0083245F"/>
    <w:rsid w:val="008832F3"/>
    <w:rsid w:val="008B1D77"/>
    <w:rsid w:val="008E4751"/>
    <w:rsid w:val="008F44C6"/>
    <w:rsid w:val="00917596"/>
    <w:rsid w:val="00945482"/>
    <w:rsid w:val="0098298E"/>
    <w:rsid w:val="009B2563"/>
    <w:rsid w:val="009C5EAF"/>
    <w:rsid w:val="009C6CDE"/>
    <w:rsid w:val="009F48C9"/>
    <w:rsid w:val="00B10393"/>
    <w:rsid w:val="00BA2682"/>
    <w:rsid w:val="00BD7637"/>
    <w:rsid w:val="00C21632"/>
    <w:rsid w:val="00D95E4E"/>
    <w:rsid w:val="00DB2BE3"/>
    <w:rsid w:val="00DD0C48"/>
    <w:rsid w:val="00DF4A64"/>
    <w:rsid w:val="00E153AB"/>
    <w:rsid w:val="00F42679"/>
    <w:rsid w:val="00FD4436"/>
    <w:rsid w:val="00FD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F3"/>
  </w:style>
  <w:style w:type="paragraph" w:styleId="1">
    <w:name w:val="heading 1"/>
    <w:basedOn w:val="a"/>
    <w:next w:val="a"/>
    <w:link w:val="10"/>
    <w:uiPriority w:val="9"/>
    <w:qFormat/>
    <w:rsid w:val="009B2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C6"/>
    <w:pPr>
      <w:ind w:left="720"/>
      <w:contextualSpacing/>
    </w:pPr>
  </w:style>
  <w:style w:type="table" w:styleId="a4">
    <w:name w:val="Table Grid"/>
    <w:basedOn w:val="a1"/>
    <w:uiPriority w:val="39"/>
    <w:rsid w:val="00E1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53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25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94548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bank-zadaniy/chitatelskaya-gramotnost/chg-7-2021/" TargetMode="External"/><Relationship Id="rId34" Type="http://schemas.openxmlformats.org/officeDocument/2006/relationships/hyperlink" Target="http://skiv.instrao.ru/bank-zadaniy/" TargetMode="External"/><Relationship Id="rId42" Type="http://schemas.openxmlformats.org/officeDocument/2006/relationships/hyperlink" Target="https://fg.resh.edu.ru" TargetMode="External"/><Relationship Id="rId7" Type="http://schemas.openxmlformats.org/officeDocument/2006/relationships/hyperlink" Target="https://pisa2018-questions.oecd.org/platform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ioco.ru" TargetMode="External"/><Relationship Id="rId25" Type="http://schemas.openxmlformats.org/officeDocument/2006/relationships/hyperlink" Target="http://skiv.instrao.ru/bank-zadaniy/chitatelskaya-gramotnost/chg-7-2021" TargetMode="External"/><Relationship Id="rId33" Type="http://schemas.openxmlformats.org/officeDocument/2006/relationships/hyperlink" Target="http://skiv.instrao.ru/bank-zadaniy/chitatelskaya-gramotnost/chg-7-2021" TargetMode="External"/><Relationship Id="rId38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" TargetMode="External"/><Relationship Id="rId20" Type="http://schemas.openxmlformats.org/officeDocument/2006/relationships/hyperlink" Target="https://fg.resh.edu.ru/" TargetMode="External"/><Relationship Id="rId29" Type="http://schemas.openxmlformats.org/officeDocument/2006/relationships/hyperlink" Target="http://skiv.instrao.ru/bank-zadaniy/chitatelskaya-gramotnost/chg-7-2021" TargetMode="External"/><Relationship Id="rId41" Type="http://schemas.openxmlformats.org/officeDocument/2006/relationships/hyperlink" Target="https://pisa2018-questions.oecd.org/platform/index\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myshop.ru/shop/product/4539226.html" TargetMode="External"/><Relationship Id="rId24" Type="http://schemas.openxmlformats.org/officeDocument/2006/relationships/hyperlink" Target="http://skiv.instrao.ru/bank-zadaniy/" TargetMode="External"/><Relationship Id="rId32" Type="http://schemas.openxmlformats.org/officeDocument/2006/relationships/hyperlink" Target="http://skiv.instrao.ru/bank-zadaniy/" TargetMode="External"/><Relationship Id="rId37" Type="http://schemas.openxmlformats.org/officeDocument/2006/relationships/hyperlink" Target="https://pisa2018-questions.oecd.org/platform/index" TargetMode="External"/><Relationship Id="rId40" Type="http://schemas.openxmlformats.org/officeDocument/2006/relationships/hyperlink" Target="https://fg.resh.edu.ru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bank-zadaniy/chitatelskaya-gramotnost/chg-7-2021" TargetMode="External"/><Relationship Id="rId28" Type="http://schemas.openxmlformats.org/officeDocument/2006/relationships/hyperlink" Target="https://fioco.ru" TargetMode="External"/><Relationship Id="rId36" Type="http://schemas.openxmlformats.org/officeDocument/2006/relationships/hyperlink" Target="https://fioco.ru" TargetMode="External"/><Relationship Id="rId10" Type="http://schemas.openxmlformats.org/officeDocument/2006/relationships/hyperlink" Target="https://myshop.ru/shop/product/4539226.html" TargetMode="External"/><Relationship Id="rId19" Type="http://schemas.openxmlformats.org/officeDocument/2006/relationships/hyperlink" Target="http://skiv.instrao.ru/bank-zadaniy/chitatelskaya-gramotnost/chg-7-2021/" TargetMode="External"/><Relationship Id="rId31" Type="http://schemas.openxmlformats.org/officeDocument/2006/relationships/hyperlink" Target="https://pisa2018-questions.oecd.org/platform/index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support/demonstratsionnye-materialya/chitatelskaya-gramotnost.php" TargetMode="External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bank-zadaniy/chitatelskaya-gramotnost/chg-7-2021" TargetMode="External"/><Relationship Id="rId30" Type="http://schemas.openxmlformats.org/officeDocument/2006/relationships/hyperlink" Target="https://fioco.ru" TargetMode="External"/><Relationship Id="rId35" Type="http://schemas.openxmlformats.org/officeDocument/2006/relationships/hyperlink" Target="http://skiv.instrao.ru/bank-zadaniy/chitatelskaya-gramotnost/chg-8-2021" TargetMode="External"/><Relationship Id="rId43" Type="http://schemas.openxmlformats.org/officeDocument/2006/relationships/hyperlink" Target="http://skiv.instrao.ru/support/demonstratsionnye-materia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19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Гимназия</cp:lastModifiedBy>
  <cp:revision>18</cp:revision>
  <cp:lastPrinted>2023-10-02T04:31:00Z</cp:lastPrinted>
  <dcterms:created xsi:type="dcterms:W3CDTF">2022-09-02T09:47:00Z</dcterms:created>
  <dcterms:modified xsi:type="dcterms:W3CDTF">2023-10-02T05:06:00Z</dcterms:modified>
</cp:coreProperties>
</file>