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F81" w:rsidRPr="00AA07B0" w:rsidRDefault="004E3F81" w:rsidP="004E3F81">
      <w:pPr>
        <w:ind w:firstLine="709"/>
        <w:jc w:val="both"/>
      </w:pPr>
      <w:r w:rsidRPr="00AA07B0">
        <w:t xml:space="preserve">Краткая аннотация к </w:t>
      </w:r>
      <w:r>
        <w:t xml:space="preserve"> </w:t>
      </w:r>
      <w:r w:rsidRPr="00AA07B0">
        <w:t xml:space="preserve"> программам </w:t>
      </w:r>
      <w:r w:rsidRPr="002168FF">
        <w:t>внеурочной деятельности</w:t>
      </w:r>
    </w:p>
    <w:p w:rsidR="004E3F81" w:rsidRPr="00AA07B0" w:rsidRDefault="004E3F81" w:rsidP="004E3F81">
      <w:pPr>
        <w:jc w:val="both"/>
      </w:pPr>
    </w:p>
    <w:tbl>
      <w:tblPr>
        <w:tblStyle w:val="a3"/>
        <w:tblW w:w="4500" w:type="pct"/>
        <w:tblLook w:val="04A0" w:firstRow="1" w:lastRow="0" w:firstColumn="1" w:lastColumn="0" w:noHBand="0" w:noVBand="1"/>
      </w:tblPr>
      <w:tblGrid>
        <w:gridCol w:w="921"/>
        <w:gridCol w:w="1829"/>
        <w:gridCol w:w="5661"/>
      </w:tblGrid>
      <w:tr w:rsidR="004E3F81" w:rsidRPr="00AA07B0" w:rsidTr="00E77C55">
        <w:tc>
          <w:tcPr>
            <w:tcW w:w="548" w:type="pct"/>
          </w:tcPr>
          <w:p w:rsidR="004E3F81" w:rsidRPr="00AA07B0" w:rsidRDefault="004E3F81" w:rsidP="00E77C55">
            <w:pPr>
              <w:jc w:val="both"/>
              <w:rPr>
                <w:b/>
              </w:rPr>
            </w:pPr>
            <w:r w:rsidRPr="00AA07B0">
              <w:rPr>
                <w:b/>
              </w:rPr>
              <w:t>№</w:t>
            </w:r>
          </w:p>
        </w:tc>
        <w:tc>
          <w:tcPr>
            <w:tcW w:w="1087" w:type="pct"/>
          </w:tcPr>
          <w:p w:rsidR="004E3F81" w:rsidRPr="00AA07B0" w:rsidRDefault="004E3F81" w:rsidP="00E77C55">
            <w:pPr>
              <w:jc w:val="both"/>
              <w:rPr>
                <w:b/>
              </w:rPr>
            </w:pPr>
            <w:r w:rsidRPr="00AA07B0">
              <w:rPr>
                <w:b/>
              </w:rPr>
              <w:t>вопрос</w:t>
            </w:r>
          </w:p>
        </w:tc>
        <w:tc>
          <w:tcPr>
            <w:tcW w:w="3365" w:type="pct"/>
          </w:tcPr>
          <w:p w:rsidR="004E3F81" w:rsidRPr="00AA07B0" w:rsidRDefault="004E3F81" w:rsidP="00E77C55">
            <w:pPr>
              <w:jc w:val="both"/>
              <w:rPr>
                <w:b/>
              </w:rPr>
            </w:pPr>
            <w:r w:rsidRPr="00AA07B0">
              <w:rPr>
                <w:b/>
              </w:rPr>
              <w:t>содержание</w:t>
            </w:r>
          </w:p>
        </w:tc>
      </w:tr>
      <w:tr w:rsidR="004E3F81" w:rsidRPr="00AA07B0" w:rsidTr="00E77C55">
        <w:tc>
          <w:tcPr>
            <w:tcW w:w="548" w:type="pct"/>
          </w:tcPr>
          <w:p w:rsidR="004E3F81" w:rsidRPr="00AA07B0" w:rsidRDefault="004E3F81" w:rsidP="00E77C55">
            <w:pPr>
              <w:pStyle w:val="a4"/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1087" w:type="pct"/>
          </w:tcPr>
          <w:p w:rsidR="004E3F81" w:rsidRPr="00AA07B0" w:rsidRDefault="004E3F81" w:rsidP="00E77C55">
            <w:pPr>
              <w:jc w:val="both"/>
              <w:rPr>
                <w:b/>
              </w:rPr>
            </w:pPr>
            <w:r w:rsidRPr="00AA07B0">
              <w:rPr>
                <w:b/>
              </w:rPr>
              <w:t>название курса</w:t>
            </w:r>
          </w:p>
        </w:tc>
        <w:tc>
          <w:tcPr>
            <w:tcW w:w="3365" w:type="pct"/>
          </w:tcPr>
          <w:p w:rsidR="004E3F81" w:rsidRPr="00AA07B0" w:rsidRDefault="004E3F81" w:rsidP="00E77C55">
            <w:pPr>
              <w:jc w:val="both"/>
              <w:rPr>
                <w:b/>
              </w:rPr>
            </w:pPr>
            <w:r>
              <w:rPr>
                <w:b/>
              </w:rPr>
              <w:t>Эрудит</w:t>
            </w:r>
          </w:p>
        </w:tc>
      </w:tr>
      <w:tr w:rsidR="004E3F81" w:rsidRPr="00AA07B0" w:rsidTr="00E77C55">
        <w:tc>
          <w:tcPr>
            <w:tcW w:w="548" w:type="pct"/>
          </w:tcPr>
          <w:p w:rsidR="004E3F81" w:rsidRPr="00AA07B0" w:rsidRDefault="004E3F81" w:rsidP="00E77C55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087" w:type="pct"/>
          </w:tcPr>
          <w:p w:rsidR="004E3F81" w:rsidRPr="00AA07B0" w:rsidRDefault="004E3F81" w:rsidP="00E77C55">
            <w:pPr>
              <w:jc w:val="both"/>
            </w:pPr>
            <w:r w:rsidRPr="00AA07B0">
              <w:t xml:space="preserve"> класс</w:t>
            </w:r>
          </w:p>
        </w:tc>
        <w:tc>
          <w:tcPr>
            <w:tcW w:w="3365" w:type="pct"/>
          </w:tcPr>
          <w:p w:rsidR="004E3F81" w:rsidRPr="00AA07B0" w:rsidRDefault="004E3F81" w:rsidP="00E77C55">
            <w:pPr>
              <w:jc w:val="both"/>
            </w:pPr>
            <w:r>
              <w:t>9</w:t>
            </w:r>
          </w:p>
        </w:tc>
      </w:tr>
      <w:tr w:rsidR="004E3F81" w:rsidRPr="00AA07B0" w:rsidTr="00E77C55">
        <w:tc>
          <w:tcPr>
            <w:tcW w:w="548" w:type="pct"/>
          </w:tcPr>
          <w:p w:rsidR="004E3F81" w:rsidRPr="00AA07B0" w:rsidRDefault="004E3F81" w:rsidP="00E77C55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087" w:type="pct"/>
          </w:tcPr>
          <w:p w:rsidR="004E3F81" w:rsidRPr="00AA07B0" w:rsidRDefault="004E3F81" w:rsidP="00E77C55">
            <w:pPr>
              <w:jc w:val="both"/>
            </w:pPr>
            <w:r w:rsidRPr="00AA07B0">
              <w:t>УМК, программа</w:t>
            </w:r>
          </w:p>
        </w:tc>
        <w:tc>
          <w:tcPr>
            <w:tcW w:w="3365" w:type="pct"/>
          </w:tcPr>
          <w:p w:rsidR="004E3F81" w:rsidRPr="002540C4" w:rsidRDefault="004E3F81" w:rsidP="00E77C55">
            <w:pPr>
              <w:ind w:right="173" w:firstLine="360"/>
              <w:jc w:val="both"/>
            </w:pPr>
            <w:r>
              <w:t xml:space="preserve"> Адаптированная программа</w:t>
            </w:r>
            <w:r w:rsidRPr="00AA07B0">
              <w:t>.</w:t>
            </w:r>
            <w:r w:rsidRPr="002540C4">
              <w:t xml:space="preserve"> Программа </w:t>
            </w:r>
            <w:proofErr w:type="gramStart"/>
            <w:r w:rsidRPr="002540C4">
              <w:t>курса  разработана</w:t>
            </w:r>
            <w:proofErr w:type="gramEnd"/>
            <w:r w:rsidRPr="002540C4">
              <w:t xml:space="preserve"> в </w:t>
            </w:r>
            <w:r w:rsidRPr="002540C4">
              <w:rPr>
                <w:bCs/>
              </w:rPr>
              <w:t>соответствии с рекомендациями</w:t>
            </w:r>
            <w:r w:rsidRPr="002540C4">
              <w:t xml:space="preserve"> демонстрационного варианта ОГЭ КИМ</w:t>
            </w:r>
            <w:r>
              <w:t xml:space="preserve"> 2023</w:t>
            </w:r>
            <w:r w:rsidRPr="002540C4">
              <w:t>г.,  утвержденного руководителем Федеральной службы по надзору в сфере образования и науки Министерства образования и научно-методического совета ФИПИ (Федеральный институт педагогических измерений).</w:t>
            </w:r>
          </w:p>
          <w:p w:rsidR="004E3F81" w:rsidRPr="00AA07B0" w:rsidRDefault="004E3F81" w:rsidP="00E77C55">
            <w:pPr>
              <w:jc w:val="both"/>
            </w:pPr>
          </w:p>
        </w:tc>
      </w:tr>
      <w:tr w:rsidR="004E3F81" w:rsidRPr="00AA07B0" w:rsidTr="00E77C55">
        <w:tc>
          <w:tcPr>
            <w:tcW w:w="548" w:type="pct"/>
          </w:tcPr>
          <w:p w:rsidR="004E3F81" w:rsidRPr="00AA07B0" w:rsidRDefault="004E3F81" w:rsidP="00E77C55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087" w:type="pct"/>
          </w:tcPr>
          <w:p w:rsidR="004E3F81" w:rsidRPr="00AA07B0" w:rsidRDefault="004E3F81" w:rsidP="00E77C55">
            <w:pPr>
              <w:jc w:val="both"/>
            </w:pPr>
            <w:r w:rsidRPr="00AA07B0">
              <w:t xml:space="preserve"> Составитель РП</w:t>
            </w:r>
          </w:p>
        </w:tc>
        <w:tc>
          <w:tcPr>
            <w:tcW w:w="3365" w:type="pct"/>
          </w:tcPr>
          <w:p w:rsidR="004E3F81" w:rsidRPr="00AA07B0" w:rsidRDefault="004E3F81" w:rsidP="00E77C55">
            <w:pPr>
              <w:jc w:val="both"/>
            </w:pPr>
            <w:proofErr w:type="spellStart"/>
            <w:r w:rsidRPr="00AA07B0">
              <w:t>Альмухометова</w:t>
            </w:r>
            <w:proofErr w:type="spellEnd"/>
            <w:r w:rsidRPr="00AA07B0">
              <w:t xml:space="preserve"> А.С,</w:t>
            </w:r>
          </w:p>
        </w:tc>
      </w:tr>
      <w:tr w:rsidR="004E3F81" w:rsidRPr="00AA07B0" w:rsidTr="00E77C55">
        <w:tc>
          <w:tcPr>
            <w:tcW w:w="548" w:type="pct"/>
          </w:tcPr>
          <w:p w:rsidR="004E3F81" w:rsidRPr="00AA07B0" w:rsidRDefault="004E3F81" w:rsidP="00E77C55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087" w:type="pct"/>
          </w:tcPr>
          <w:p w:rsidR="004E3F81" w:rsidRPr="00AA07B0" w:rsidRDefault="004E3F81" w:rsidP="00E77C55">
            <w:pPr>
              <w:jc w:val="both"/>
            </w:pPr>
            <w:r w:rsidRPr="00AA07B0">
              <w:t xml:space="preserve"> цели и задачи курса</w:t>
            </w:r>
          </w:p>
        </w:tc>
        <w:tc>
          <w:tcPr>
            <w:tcW w:w="3365" w:type="pct"/>
          </w:tcPr>
          <w:p w:rsidR="004E3F81" w:rsidRDefault="004E3F81" w:rsidP="00E77C55">
            <w:pPr>
              <w:widowControl w:val="0"/>
              <w:numPr>
                <w:ilvl w:val="0"/>
                <w:numId w:val="2"/>
              </w:numPr>
              <w:suppressAutoHyphens/>
              <w:jc w:val="both"/>
            </w:pPr>
            <w:r w:rsidRPr="000B139E">
              <w:t>овладении учащимися законченной системой географических знаний и умений, а также возможностями их применения в различных жизненных ситуациях</w:t>
            </w:r>
            <w:r>
              <w:t>;</w:t>
            </w:r>
          </w:p>
          <w:p w:rsidR="004E3F81" w:rsidRPr="00AA07B0" w:rsidRDefault="004E3F81" w:rsidP="00E77C55">
            <w:pPr>
              <w:widowControl w:val="0"/>
              <w:numPr>
                <w:ilvl w:val="0"/>
                <w:numId w:val="2"/>
              </w:numPr>
              <w:suppressAutoHyphens/>
              <w:jc w:val="both"/>
            </w:pPr>
            <w:r w:rsidRPr="00AA07B0">
              <w:t>формирование географической культуры личности и обучение географическому языку;</w:t>
            </w:r>
          </w:p>
          <w:p w:rsidR="004E3F81" w:rsidRPr="00AA07B0" w:rsidRDefault="004E3F81" w:rsidP="00E77C55">
            <w:pPr>
              <w:widowControl w:val="0"/>
              <w:numPr>
                <w:ilvl w:val="0"/>
                <w:numId w:val="2"/>
              </w:numPr>
              <w:suppressAutoHyphens/>
              <w:jc w:val="both"/>
            </w:pPr>
            <w:r w:rsidRPr="00AA07B0">
              <w:t>формирование умения использовать источники географической информации, прежде всего географические карты;</w:t>
            </w:r>
          </w:p>
          <w:p w:rsidR="004E3F81" w:rsidRPr="00AA07B0" w:rsidRDefault="004E3F81" w:rsidP="00E77C55">
            <w:pPr>
              <w:widowControl w:val="0"/>
              <w:numPr>
                <w:ilvl w:val="0"/>
                <w:numId w:val="2"/>
              </w:numPr>
              <w:suppressAutoHyphens/>
              <w:jc w:val="both"/>
            </w:pPr>
            <w:r>
              <w:t xml:space="preserve"> повысить качество подготовки обучающихся к ГИА.</w:t>
            </w:r>
          </w:p>
          <w:p w:rsidR="004E3F81" w:rsidRPr="00AA07B0" w:rsidRDefault="004E3F81" w:rsidP="00E77C55">
            <w:pPr>
              <w:jc w:val="both"/>
            </w:pPr>
          </w:p>
        </w:tc>
      </w:tr>
      <w:tr w:rsidR="004E3F81" w:rsidRPr="00AA07B0" w:rsidTr="00E77C55">
        <w:tc>
          <w:tcPr>
            <w:tcW w:w="548" w:type="pct"/>
          </w:tcPr>
          <w:p w:rsidR="004E3F81" w:rsidRPr="00AA07B0" w:rsidRDefault="004E3F81" w:rsidP="00E77C55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087" w:type="pct"/>
          </w:tcPr>
          <w:p w:rsidR="004E3F81" w:rsidRPr="00AA07B0" w:rsidRDefault="004E3F81" w:rsidP="00E77C55">
            <w:pPr>
              <w:jc w:val="both"/>
            </w:pPr>
            <w:r w:rsidRPr="00AA07B0">
              <w:t xml:space="preserve"> место курса в учебном плане</w:t>
            </w:r>
          </w:p>
        </w:tc>
        <w:tc>
          <w:tcPr>
            <w:tcW w:w="3365" w:type="pct"/>
          </w:tcPr>
          <w:p w:rsidR="004E3F81" w:rsidRPr="00AA07B0" w:rsidRDefault="004E3F81" w:rsidP="00E77C55">
            <w:pPr>
              <w:ind w:firstLine="299"/>
              <w:jc w:val="both"/>
            </w:pPr>
            <w:r>
              <w:t xml:space="preserve">   </w:t>
            </w:r>
            <w:r w:rsidRPr="00AA07B0">
              <w:t>3</w:t>
            </w:r>
            <w:r>
              <w:t>4</w:t>
            </w:r>
            <w:r w:rsidRPr="00AA07B0">
              <w:t xml:space="preserve"> часов (из них </w:t>
            </w:r>
            <w:r>
              <w:t>1 час</w:t>
            </w:r>
            <w:r w:rsidRPr="00AA07B0">
              <w:t xml:space="preserve"> резерв). Рабочая программа предусматривает обучение </w:t>
            </w:r>
            <w:r>
              <w:t xml:space="preserve"> </w:t>
            </w:r>
            <w:r w:rsidRPr="00AA07B0">
              <w:t xml:space="preserve"> в объёме 1час в неделю в течение 1 учебного года </w:t>
            </w:r>
          </w:p>
          <w:p w:rsidR="004E3F81" w:rsidRPr="00AA07B0" w:rsidRDefault="004E3F81" w:rsidP="00E77C55">
            <w:pPr>
              <w:jc w:val="both"/>
            </w:pPr>
          </w:p>
        </w:tc>
      </w:tr>
      <w:tr w:rsidR="004E3F81" w:rsidRPr="00AA07B0" w:rsidTr="00E77C55">
        <w:tc>
          <w:tcPr>
            <w:tcW w:w="548" w:type="pct"/>
          </w:tcPr>
          <w:p w:rsidR="004E3F81" w:rsidRPr="00AA07B0" w:rsidRDefault="004E3F81" w:rsidP="00E77C55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087" w:type="pct"/>
          </w:tcPr>
          <w:p w:rsidR="004E3F81" w:rsidRPr="00AA07B0" w:rsidRDefault="004E3F81" w:rsidP="00E77C55">
            <w:pPr>
              <w:jc w:val="both"/>
            </w:pPr>
            <w:r w:rsidRPr="00AA07B0">
              <w:t xml:space="preserve"> структура курса (учебно-тематический план)</w:t>
            </w:r>
          </w:p>
        </w:tc>
        <w:tc>
          <w:tcPr>
            <w:tcW w:w="3365" w:type="pct"/>
          </w:tcPr>
          <w:p w:rsidR="004E3F81" w:rsidRPr="00293EB7" w:rsidRDefault="004E3F81" w:rsidP="00E77C55">
            <w:pPr>
              <w:ind w:firstLine="582"/>
            </w:pPr>
            <w:r w:rsidRPr="00293EB7">
              <w:t>Источники географической информации. </w:t>
            </w:r>
          </w:p>
          <w:p w:rsidR="004E3F81" w:rsidRPr="00293EB7" w:rsidRDefault="004E3F81" w:rsidP="00E77C55">
            <w:r w:rsidRPr="00293EB7">
              <w:t>Природа Земли и человек. </w:t>
            </w:r>
          </w:p>
          <w:p w:rsidR="004E3F81" w:rsidRPr="00293EB7" w:rsidRDefault="004E3F81" w:rsidP="00E77C55">
            <w:r w:rsidRPr="00293EB7">
              <w:t>Материки, океаны, народы и страны. </w:t>
            </w:r>
          </w:p>
          <w:p w:rsidR="004E3F81" w:rsidRDefault="004E3F81" w:rsidP="00E77C55">
            <w:pPr>
              <w:jc w:val="both"/>
            </w:pPr>
            <w:r w:rsidRPr="00293EB7">
              <w:t>Природопользование и геоэкология. </w:t>
            </w:r>
          </w:p>
          <w:p w:rsidR="004E3F81" w:rsidRPr="00AA07B0" w:rsidRDefault="004E3F81" w:rsidP="00E77C55">
            <w:pPr>
              <w:rPr>
                <w:b/>
                <w:bCs/>
              </w:rPr>
            </w:pPr>
            <w:r>
              <w:t xml:space="preserve">Природа России </w:t>
            </w:r>
            <w:r>
              <w:br/>
              <w:t xml:space="preserve">Население </w:t>
            </w:r>
            <w:r w:rsidRPr="00293EB7">
              <w:t>Росси</w:t>
            </w:r>
            <w:r>
              <w:t xml:space="preserve">и. </w:t>
            </w:r>
            <w:r>
              <w:br/>
            </w:r>
            <w:proofErr w:type="gramStart"/>
            <w:r>
              <w:t xml:space="preserve">Хозяйство </w:t>
            </w:r>
            <w:r w:rsidRPr="00293EB7">
              <w:t xml:space="preserve"> России</w:t>
            </w:r>
            <w:proofErr w:type="gramEnd"/>
            <w:r w:rsidRPr="00293EB7">
              <w:t>.</w:t>
            </w:r>
          </w:p>
          <w:p w:rsidR="004E3F81" w:rsidRPr="00AA07B0" w:rsidRDefault="004E3F81" w:rsidP="00E77C55">
            <w:pPr>
              <w:jc w:val="both"/>
            </w:pPr>
          </w:p>
        </w:tc>
      </w:tr>
      <w:tr w:rsidR="004E3F81" w:rsidRPr="00AA07B0" w:rsidTr="00E77C55">
        <w:tc>
          <w:tcPr>
            <w:tcW w:w="548" w:type="pct"/>
          </w:tcPr>
          <w:p w:rsidR="004E3F81" w:rsidRPr="00AA07B0" w:rsidRDefault="004E3F81" w:rsidP="00E77C55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087" w:type="pct"/>
          </w:tcPr>
          <w:p w:rsidR="004E3F81" w:rsidRPr="00AA07B0" w:rsidRDefault="004E3F81" w:rsidP="00E77C55">
            <w:pPr>
              <w:jc w:val="both"/>
            </w:pPr>
            <w:r w:rsidRPr="00AA07B0">
              <w:t xml:space="preserve"> формы, методы, технологии обучения</w:t>
            </w:r>
          </w:p>
        </w:tc>
        <w:tc>
          <w:tcPr>
            <w:tcW w:w="3365" w:type="pct"/>
          </w:tcPr>
          <w:p w:rsidR="004E3F81" w:rsidRPr="00AA07B0" w:rsidRDefault="004E3F81" w:rsidP="00E77C55">
            <w:pPr>
              <w:ind w:firstLine="441"/>
              <w:jc w:val="both"/>
            </w:pPr>
            <w:r w:rsidRPr="00AA07B0">
              <w:t xml:space="preserve">Используются разнообразные формы работы с тестами, </w:t>
            </w:r>
            <w:r>
              <w:t>заданиями ГИА.</w:t>
            </w:r>
            <w:r w:rsidRPr="00AA07B0">
              <w:t xml:space="preserve"> Курс реализует </w:t>
            </w:r>
            <w:proofErr w:type="spellStart"/>
            <w:r w:rsidRPr="00AA07B0">
              <w:t>компетентностный</w:t>
            </w:r>
            <w:proofErr w:type="spellEnd"/>
            <w:r w:rsidRPr="00AA07B0">
              <w:t xml:space="preserve">, </w:t>
            </w:r>
            <w:proofErr w:type="spellStart"/>
            <w:r w:rsidRPr="00AA07B0">
              <w:t>деятельностный</w:t>
            </w:r>
            <w:proofErr w:type="spellEnd"/>
            <w:r w:rsidRPr="00AA07B0">
              <w:t xml:space="preserve"> и индивидуальный подход к обучению. </w:t>
            </w:r>
            <w:proofErr w:type="spellStart"/>
            <w:r w:rsidRPr="00AA07B0">
              <w:t>Деятельностный</w:t>
            </w:r>
            <w:proofErr w:type="spellEnd"/>
            <w:r w:rsidRPr="00AA07B0">
              <w:t xml:space="preserve"> подход реализуется в процессе проведения самостоятельных работ с учащимися, составляет основу курса.</w:t>
            </w:r>
          </w:p>
        </w:tc>
      </w:tr>
      <w:tr w:rsidR="004E3F81" w:rsidRPr="00AA07B0" w:rsidTr="00E77C55">
        <w:tc>
          <w:tcPr>
            <w:tcW w:w="548" w:type="pct"/>
          </w:tcPr>
          <w:p w:rsidR="004E3F81" w:rsidRPr="00AA07B0" w:rsidRDefault="004E3F81" w:rsidP="00E77C55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1087" w:type="pct"/>
          </w:tcPr>
          <w:p w:rsidR="004E3F81" w:rsidRPr="00AA07B0" w:rsidRDefault="004E3F81" w:rsidP="00E77C55">
            <w:pPr>
              <w:jc w:val="both"/>
            </w:pPr>
            <w:r w:rsidRPr="00AA07B0">
              <w:t xml:space="preserve"> контроль и оценивание знаний обучающихся</w:t>
            </w:r>
          </w:p>
        </w:tc>
        <w:tc>
          <w:tcPr>
            <w:tcW w:w="3365" w:type="pct"/>
          </w:tcPr>
          <w:p w:rsidR="004E3F81" w:rsidRPr="00AA07B0" w:rsidRDefault="004E3F81" w:rsidP="00E77C55">
            <w:pPr>
              <w:ind w:left="15" w:firstLine="426"/>
              <w:jc w:val="both"/>
            </w:pPr>
            <w:r w:rsidRPr="00AA07B0">
              <w:rPr>
                <w:b/>
              </w:rPr>
              <w:t xml:space="preserve">Формы </w:t>
            </w:r>
            <w:proofErr w:type="gramStart"/>
            <w:r w:rsidRPr="00AA07B0">
              <w:rPr>
                <w:b/>
              </w:rPr>
              <w:t>контроля:</w:t>
            </w:r>
            <w:r>
              <w:t xml:space="preserve">  </w:t>
            </w:r>
            <w:r w:rsidRPr="00AA07B0">
              <w:t xml:space="preserve"> </w:t>
            </w:r>
            <w:proofErr w:type="gramEnd"/>
            <w:r w:rsidRPr="00AA07B0">
              <w:t>тестовые задания, ра</w:t>
            </w:r>
            <w:r>
              <w:t>боту с картой, работу с текстом, итоговое тестирование</w:t>
            </w:r>
          </w:p>
          <w:p w:rsidR="004E3F81" w:rsidRDefault="004E3F81" w:rsidP="00E77C55">
            <w:pPr>
              <w:ind w:left="567" w:firstLine="709"/>
              <w:jc w:val="both"/>
            </w:pPr>
          </w:p>
          <w:p w:rsidR="004E3F81" w:rsidRPr="00AA07B0" w:rsidRDefault="004E3F81" w:rsidP="00E77C55">
            <w:pPr>
              <w:ind w:left="567" w:firstLine="709"/>
              <w:jc w:val="both"/>
            </w:pPr>
          </w:p>
        </w:tc>
      </w:tr>
    </w:tbl>
    <w:p w:rsidR="004E3F81" w:rsidRPr="00AA07B0" w:rsidRDefault="004E3F81" w:rsidP="004E3F81">
      <w:pPr>
        <w:jc w:val="both"/>
      </w:pPr>
    </w:p>
    <w:p w:rsidR="004E3F81" w:rsidRPr="00AA07B0" w:rsidRDefault="004E3F81" w:rsidP="004E3F81">
      <w:pPr>
        <w:jc w:val="both"/>
      </w:pPr>
    </w:p>
    <w:p w:rsidR="004E3F81" w:rsidRDefault="004E3F81" w:rsidP="004E3F81">
      <w:pPr>
        <w:ind w:firstLine="709"/>
        <w:jc w:val="both"/>
      </w:pPr>
    </w:p>
    <w:p w:rsidR="004E3F81" w:rsidRDefault="004E3F81" w:rsidP="004E3F81">
      <w:pPr>
        <w:ind w:firstLine="709"/>
        <w:jc w:val="both"/>
      </w:pPr>
    </w:p>
    <w:p w:rsidR="00047650" w:rsidRDefault="00047650">
      <w:bookmarkStart w:id="0" w:name="_GoBack"/>
      <w:bookmarkEnd w:id="0"/>
    </w:p>
    <w:sectPr w:rsidR="00047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62DF0"/>
    <w:multiLevelType w:val="hybridMultilevel"/>
    <w:tmpl w:val="FF6A2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F4925"/>
    <w:multiLevelType w:val="hybridMultilevel"/>
    <w:tmpl w:val="8D486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DDA"/>
    <w:rsid w:val="00047650"/>
    <w:rsid w:val="004E3F81"/>
    <w:rsid w:val="0055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3F6CF-95E2-472B-951A-7DA32C5D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3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Zhanna</dc:creator>
  <cp:keywords/>
  <dc:description/>
  <cp:lastModifiedBy>Zhanna</cp:lastModifiedBy>
  <cp:revision>2</cp:revision>
  <dcterms:created xsi:type="dcterms:W3CDTF">2024-03-15T05:48:00Z</dcterms:created>
  <dcterms:modified xsi:type="dcterms:W3CDTF">2024-03-15T05:48:00Z</dcterms:modified>
</cp:coreProperties>
</file>