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557" w:rsidRDefault="00247A51" w:rsidP="004D3173">
      <w:pPr>
        <w:widowControl/>
        <w:autoSpaceDE/>
        <w:autoSpaceDN/>
        <w:adjustRightInd/>
        <w:jc w:val="center"/>
        <w:rPr>
          <w:sz w:val="28"/>
          <w:lang w:eastAsia="en-US"/>
        </w:rPr>
      </w:pPr>
      <w:bookmarkStart w:id="0" w:name="_GoBack"/>
      <w:r w:rsidRPr="00247A51">
        <w:rPr>
          <w:sz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71pt">
            <v:imagedata r:id="rId7" o:title="скан"/>
          </v:shape>
        </w:pict>
      </w:r>
      <w:bookmarkEnd w:id="0"/>
    </w:p>
    <w:p w:rsidR="00E86557" w:rsidRDefault="00E86557" w:rsidP="004D3173">
      <w:pPr>
        <w:widowControl/>
        <w:autoSpaceDE/>
        <w:autoSpaceDN/>
        <w:adjustRightInd/>
        <w:jc w:val="center"/>
        <w:rPr>
          <w:sz w:val="28"/>
          <w:lang w:eastAsia="en-US"/>
        </w:rPr>
      </w:pPr>
    </w:p>
    <w:p w:rsidR="00E86557" w:rsidRPr="00D956F0" w:rsidRDefault="00E86557" w:rsidP="00BC523C">
      <w:pPr>
        <w:pStyle w:val="1"/>
        <w:spacing w:line="24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956F0">
        <w:rPr>
          <w:rFonts w:ascii="Times New Roman" w:hAnsi="Times New Roman" w:cs="Times New Roman"/>
          <w:b w:val="0"/>
          <w:sz w:val="24"/>
          <w:szCs w:val="24"/>
        </w:rPr>
        <w:t xml:space="preserve">Муниципальное </w:t>
      </w:r>
      <w:r>
        <w:rPr>
          <w:rFonts w:ascii="Times New Roman" w:hAnsi="Times New Roman" w:cs="Times New Roman"/>
          <w:b w:val="0"/>
          <w:sz w:val="24"/>
          <w:szCs w:val="24"/>
        </w:rPr>
        <w:t>автономное</w:t>
      </w:r>
      <w:r w:rsidRPr="00D956F0">
        <w:rPr>
          <w:rFonts w:ascii="Times New Roman" w:hAnsi="Times New Roman" w:cs="Times New Roman"/>
          <w:b w:val="0"/>
          <w:sz w:val="24"/>
          <w:szCs w:val="24"/>
        </w:rPr>
        <w:t xml:space="preserve"> общеобразовательное учреждение</w:t>
      </w:r>
    </w:p>
    <w:p w:rsidR="00E86557" w:rsidRPr="00D956F0" w:rsidRDefault="00E86557" w:rsidP="00BC523C">
      <w:pPr>
        <w:pStyle w:val="1"/>
        <w:spacing w:line="24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956F0">
        <w:rPr>
          <w:rFonts w:ascii="Times New Roman" w:hAnsi="Times New Roman" w:cs="Times New Roman"/>
          <w:b w:val="0"/>
          <w:sz w:val="24"/>
          <w:szCs w:val="24"/>
        </w:rPr>
        <w:t>«Гимназия»  города Гая Оренбургской области</w:t>
      </w:r>
    </w:p>
    <w:p w:rsidR="00E86557" w:rsidRPr="00D956F0" w:rsidRDefault="00E86557" w:rsidP="00BC523C">
      <w:pPr>
        <w:jc w:val="center"/>
      </w:pPr>
    </w:p>
    <w:tbl>
      <w:tblPr>
        <w:tblW w:w="9924" w:type="dxa"/>
        <w:tblInd w:w="-3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87"/>
        <w:gridCol w:w="3118"/>
        <w:gridCol w:w="3119"/>
      </w:tblGrid>
      <w:tr w:rsidR="00E86557" w:rsidRPr="00E12CB3" w:rsidTr="00BC523C">
        <w:trPr>
          <w:trHeight w:val="1873"/>
        </w:trPr>
        <w:tc>
          <w:tcPr>
            <w:tcW w:w="3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6557" w:rsidRPr="00D956F0" w:rsidRDefault="00E86557" w:rsidP="00BC523C">
            <w:pPr>
              <w:keepNext/>
              <w:suppressAutoHyphens/>
              <w:jc w:val="center"/>
              <w:outlineLvl w:val="0"/>
            </w:pPr>
            <w:r w:rsidRPr="00D956F0">
              <w:t>«Рассмотрено»</w:t>
            </w:r>
          </w:p>
          <w:p w:rsidR="00E86557" w:rsidRPr="00D956F0" w:rsidRDefault="00E86557" w:rsidP="00BC523C">
            <w:pPr>
              <w:keepNext/>
              <w:suppressAutoHyphens/>
              <w:jc w:val="center"/>
              <w:outlineLvl w:val="0"/>
            </w:pPr>
            <w:r w:rsidRPr="00D956F0">
              <w:t>Руководитель ШМО</w:t>
            </w:r>
          </w:p>
          <w:p w:rsidR="00E86557" w:rsidRPr="00D956F0" w:rsidRDefault="00E86557" w:rsidP="00BC523C">
            <w:pPr>
              <w:jc w:val="center"/>
            </w:pPr>
            <w:r w:rsidRPr="00D956F0">
              <w:t xml:space="preserve">/                   / Константинова О.В. </w:t>
            </w:r>
          </w:p>
          <w:p w:rsidR="00E86557" w:rsidRPr="00D956F0" w:rsidRDefault="00E86557" w:rsidP="00BC523C">
            <w:pPr>
              <w:jc w:val="center"/>
            </w:pPr>
          </w:p>
          <w:p w:rsidR="00E86557" w:rsidRPr="00D956F0" w:rsidRDefault="00E86557" w:rsidP="00BC523C">
            <w:pPr>
              <w:keepNext/>
              <w:suppressAutoHyphens/>
              <w:jc w:val="center"/>
              <w:outlineLvl w:val="0"/>
            </w:pPr>
            <w:r w:rsidRPr="00D956F0">
              <w:t>Протокол №___ от</w:t>
            </w:r>
          </w:p>
          <w:p w:rsidR="00E86557" w:rsidRPr="00D956F0" w:rsidRDefault="00E86557" w:rsidP="00042D85">
            <w:pPr>
              <w:keepNext/>
              <w:suppressAutoHyphens/>
              <w:jc w:val="center"/>
              <w:outlineLvl w:val="0"/>
            </w:pPr>
            <w:r w:rsidRPr="00D956F0">
              <w:t>«___» _______ 20</w:t>
            </w:r>
            <w:r>
              <w:t>24</w:t>
            </w:r>
            <w:r w:rsidRPr="00D956F0">
              <w:t xml:space="preserve">  г.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86557" w:rsidRPr="00D956F0" w:rsidRDefault="00E86557" w:rsidP="00BC523C">
            <w:pPr>
              <w:keepNext/>
              <w:suppressAutoHyphens/>
              <w:jc w:val="center"/>
              <w:outlineLvl w:val="0"/>
            </w:pPr>
            <w:r w:rsidRPr="00D956F0">
              <w:t>«Согласовано»</w:t>
            </w:r>
          </w:p>
          <w:p w:rsidR="00E86557" w:rsidRPr="00D956F0" w:rsidRDefault="00E86557" w:rsidP="00BC523C">
            <w:pPr>
              <w:keepNext/>
              <w:suppressAutoHyphens/>
              <w:jc w:val="center"/>
              <w:outlineLvl w:val="0"/>
            </w:pPr>
            <w:r w:rsidRPr="00D956F0">
              <w:t>Заместитель директора по УВР</w:t>
            </w:r>
          </w:p>
          <w:p w:rsidR="00E86557" w:rsidRPr="00D956F0" w:rsidRDefault="00E86557" w:rsidP="00BC523C">
            <w:pPr>
              <w:jc w:val="center"/>
            </w:pPr>
            <w:r w:rsidRPr="00D956F0">
              <w:t xml:space="preserve">/                    / </w:t>
            </w:r>
            <w:r>
              <w:t>Данилова О.А.</w:t>
            </w:r>
            <w:r w:rsidRPr="00D956F0">
              <w:t xml:space="preserve"> </w:t>
            </w:r>
          </w:p>
          <w:p w:rsidR="00E86557" w:rsidRPr="00D956F0" w:rsidRDefault="00E86557" w:rsidP="00BC523C">
            <w:pPr>
              <w:jc w:val="center"/>
            </w:pPr>
          </w:p>
          <w:p w:rsidR="00E86557" w:rsidRPr="00D956F0" w:rsidRDefault="00E86557" w:rsidP="00042D85">
            <w:pPr>
              <w:keepNext/>
              <w:suppressAutoHyphens/>
              <w:jc w:val="center"/>
              <w:outlineLvl w:val="0"/>
            </w:pPr>
            <w:r w:rsidRPr="00D956F0">
              <w:t>«___» _______ 20</w:t>
            </w:r>
            <w:r>
              <w:t>24</w:t>
            </w:r>
            <w:r w:rsidRPr="00D956F0">
              <w:t xml:space="preserve">  г.</w:t>
            </w:r>
          </w:p>
        </w:tc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6557" w:rsidRPr="00D956F0" w:rsidRDefault="00E86557" w:rsidP="00BC523C">
            <w:pPr>
              <w:keepNext/>
              <w:suppressAutoHyphens/>
              <w:jc w:val="center"/>
              <w:outlineLvl w:val="0"/>
            </w:pPr>
            <w:r w:rsidRPr="00D956F0">
              <w:t>«Утверждаю»</w:t>
            </w:r>
          </w:p>
          <w:p w:rsidR="00E86557" w:rsidRPr="00D956F0" w:rsidRDefault="00E86557" w:rsidP="00BC523C">
            <w:pPr>
              <w:keepNext/>
              <w:suppressAutoHyphens/>
              <w:jc w:val="center"/>
              <w:outlineLvl w:val="0"/>
            </w:pPr>
            <w:r w:rsidRPr="00D956F0">
              <w:t>Директор МБОУ "Гимназия"</w:t>
            </w:r>
          </w:p>
          <w:p w:rsidR="00E86557" w:rsidRPr="00D956F0" w:rsidRDefault="00E86557" w:rsidP="00BC523C">
            <w:pPr>
              <w:jc w:val="center"/>
            </w:pPr>
            <w:r w:rsidRPr="00D956F0">
              <w:t xml:space="preserve">/               / </w:t>
            </w:r>
            <w:r>
              <w:t>Топчиенко Т.В.</w:t>
            </w:r>
            <w:r w:rsidRPr="00D956F0">
              <w:t xml:space="preserve"> </w:t>
            </w:r>
          </w:p>
          <w:p w:rsidR="00E86557" w:rsidRPr="00D956F0" w:rsidRDefault="00E86557" w:rsidP="00BC523C">
            <w:pPr>
              <w:keepNext/>
              <w:suppressAutoHyphens/>
              <w:jc w:val="center"/>
              <w:outlineLvl w:val="0"/>
            </w:pPr>
            <w:r w:rsidRPr="00D956F0">
              <w:t>Приказ № ____ от</w:t>
            </w:r>
          </w:p>
          <w:p w:rsidR="00E86557" w:rsidRPr="00D956F0" w:rsidRDefault="00E86557" w:rsidP="00042D85">
            <w:pPr>
              <w:keepNext/>
              <w:suppressAutoHyphens/>
              <w:jc w:val="center"/>
              <w:outlineLvl w:val="0"/>
            </w:pPr>
            <w:r w:rsidRPr="00D956F0">
              <w:t>«___» _______ 20</w:t>
            </w:r>
            <w:r>
              <w:t>24</w:t>
            </w:r>
            <w:r w:rsidRPr="00D956F0">
              <w:t xml:space="preserve">  г.</w:t>
            </w:r>
          </w:p>
        </w:tc>
      </w:tr>
    </w:tbl>
    <w:p w:rsidR="00E86557" w:rsidRPr="00D956F0" w:rsidRDefault="00E86557" w:rsidP="00BC523C"/>
    <w:p w:rsidR="00E86557" w:rsidRPr="00D956F0" w:rsidRDefault="00E86557" w:rsidP="00BC523C"/>
    <w:p w:rsidR="00E86557" w:rsidRDefault="00E86557" w:rsidP="00BC523C">
      <w:pPr>
        <w:spacing w:before="223" w:line="322" w:lineRule="exact"/>
        <w:ind w:left="584" w:right="1407"/>
        <w:jc w:val="center"/>
        <w:rPr>
          <w:b/>
          <w:bCs/>
        </w:rPr>
      </w:pPr>
      <w:r>
        <w:rPr>
          <w:b/>
          <w:bCs/>
        </w:rPr>
        <w:t xml:space="preserve">ДОПОЛНИТЕЛЬНАЯ ОБЩЕОБРАЗОВАТЕЛЬНАЯ ОБЩЕРАЗВИВАЮЩАЯ ПРОГРАММА </w:t>
      </w:r>
    </w:p>
    <w:p w:rsidR="00E86557" w:rsidRDefault="00E86557" w:rsidP="00BC523C">
      <w:pPr>
        <w:spacing w:before="223" w:line="322" w:lineRule="exact"/>
        <w:ind w:left="584" w:right="1407"/>
        <w:jc w:val="center"/>
        <w:rPr>
          <w:sz w:val="28"/>
        </w:rPr>
      </w:pPr>
      <w:r>
        <w:rPr>
          <w:b/>
          <w:bCs/>
        </w:rPr>
        <w:t>с использованием оборудования центра «Точка роста»</w:t>
      </w:r>
    </w:p>
    <w:p w:rsidR="00E86557" w:rsidRDefault="00E86557" w:rsidP="00BC523C">
      <w:pPr>
        <w:spacing w:line="322" w:lineRule="exact"/>
        <w:ind w:left="584" w:right="1384"/>
        <w:jc w:val="center"/>
        <w:rPr>
          <w:w w:val="105"/>
          <w:sz w:val="28"/>
        </w:rPr>
      </w:pPr>
      <w:r>
        <w:rPr>
          <w:w w:val="105"/>
          <w:sz w:val="28"/>
        </w:rPr>
        <w:t>«Юный химик»</w:t>
      </w:r>
      <w:r>
        <w:rPr>
          <w:spacing w:val="31"/>
          <w:w w:val="105"/>
          <w:sz w:val="28"/>
        </w:rPr>
        <w:t xml:space="preserve"> </w:t>
      </w:r>
      <w:r w:rsidRPr="00E805CB">
        <w:rPr>
          <w:w w:val="105"/>
          <w:sz w:val="28"/>
        </w:rPr>
        <w:t>8-9</w:t>
      </w:r>
      <w:r w:rsidRPr="00E805CB">
        <w:rPr>
          <w:spacing w:val="14"/>
          <w:w w:val="105"/>
          <w:sz w:val="28"/>
        </w:rPr>
        <w:t xml:space="preserve"> </w:t>
      </w:r>
      <w:r w:rsidRPr="00E805CB">
        <w:rPr>
          <w:w w:val="105"/>
          <w:sz w:val="28"/>
        </w:rPr>
        <w:t>класс</w:t>
      </w:r>
    </w:p>
    <w:p w:rsidR="00E86557" w:rsidRDefault="00E86557" w:rsidP="00BC523C">
      <w:pPr>
        <w:spacing w:line="322" w:lineRule="exact"/>
        <w:ind w:left="584" w:right="1384"/>
        <w:jc w:val="center"/>
        <w:rPr>
          <w:w w:val="105"/>
          <w:sz w:val="28"/>
        </w:rPr>
      </w:pPr>
    </w:p>
    <w:p w:rsidR="00E86557" w:rsidRDefault="00E86557" w:rsidP="00BC523C">
      <w:pPr>
        <w:spacing w:line="322" w:lineRule="exact"/>
        <w:ind w:left="584" w:right="1384"/>
        <w:jc w:val="center"/>
        <w:rPr>
          <w:w w:val="105"/>
          <w:sz w:val="28"/>
        </w:rPr>
      </w:pPr>
      <w:r>
        <w:rPr>
          <w:w w:val="105"/>
          <w:sz w:val="28"/>
        </w:rPr>
        <w:t>Направленность: естественнонаучная</w:t>
      </w:r>
    </w:p>
    <w:p w:rsidR="00E86557" w:rsidRDefault="00E86557" w:rsidP="00BC523C">
      <w:pPr>
        <w:spacing w:line="322" w:lineRule="exact"/>
        <w:ind w:left="584" w:right="1384"/>
        <w:jc w:val="center"/>
        <w:rPr>
          <w:w w:val="105"/>
          <w:sz w:val="28"/>
        </w:rPr>
      </w:pPr>
    </w:p>
    <w:p w:rsidR="00E86557" w:rsidRDefault="00E86557" w:rsidP="00BC523C">
      <w:pPr>
        <w:spacing w:line="322" w:lineRule="exact"/>
        <w:ind w:left="584" w:right="1384"/>
        <w:jc w:val="center"/>
        <w:rPr>
          <w:sz w:val="28"/>
        </w:rPr>
      </w:pPr>
    </w:p>
    <w:p w:rsidR="00E86557" w:rsidRDefault="00E86557" w:rsidP="00BC523C">
      <w:pPr>
        <w:ind w:left="584" w:right="1312"/>
        <w:jc w:val="center"/>
        <w:rPr>
          <w:sz w:val="28"/>
        </w:rPr>
      </w:pPr>
    </w:p>
    <w:p w:rsidR="00E86557" w:rsidRDefault="00E86557" w:rsidP="00BC523C">
      <w:pPr>
        <w:pStyle w:val="a4"/>
        <w:rPr>
          <w:sz w:val="20"/>
        </w:rPr>
      </w:pPr>
    </w:p>
    <w:p w:rsidR="00E86557" w:rsidRDefault="00E86557" w:rsidP="00BC523C">
      <w:pPr>
        <w:pStyle w:val="a4"/>
        <w:rPr>
          <w:sz w:val="20"/>
        </w:rPr>
      </w:pPr>
    </w:p>
    <w:p w:rsidR="00E86557" w:rsidRDefault="00E86557" w:rsidP="00BC523C">
      <w:pPr>
        <w:pStyle w:val="a4"/>
        <w:rPr>
          <w:sz w:val="20"/>
        </w:rPr>
      </w:pPr>
    </w:p>
    <w:p w:rsidR="00E86557" w:rsidRDefault="00E86557" w:rsidP="00BC523C">
      <w:pPr>
        <w:pStyle w:val="a4"/>
        <w:rPr>
          <w:sz w:val="20"/>
        </w:rPr>
      </w:pPr>
    </w:p>
    <w:p w:rsidR="00E86557" w:rsidRDefault="00E86557" w:rsidP="00BC523C">
      <w:pPr>
        <w:pStyle w:val="a4"/>
        <w:rPr>
          <w:sz w:val="20"/>
        </w:rPr>
      </w:pPr>
    </w:p>
    <w:p w:rsidR="00E86557" w:rsidRDefault="00E86557" w:rsidP="00BC523C">
      <w:pPr>
        <w:pStyle w:val="a4"/>
        <w:rPr>
          <w:sz w:val="20"/>
        </w:rPr>
      </w:pPr>
    </w:p>
    <w:p w:rsidR="00E86557" w:rsidRDefault="00E86557" w:rsidP="00BC523C">
      <w:pPr>
        <w:pStyle w:val="a4"/>
        <w:rPr>
          <w:sz w:val="20"/>
        </w:rPr>
      </w:pPr>
    </w:p>
    <w:p w:rsidR="00E86557" w:rsidRDefault="00E86557" w:rsidP="00BC523C">
      <w:pPr>
        <w:pStyle w:val="a4"/>
        <w:rPr>
          <w:sz w:val="20"/>
        </w:rPr>
      </w:pPr>
    </w:p>
    <w:p w:rsidR="00E86557" w:rsidRDefault="00E86557" w:rsidP="00BC523C">
      <w:pPr>
        <w:pStyle w:val="a4"/>
        <w:rPr>
          <w:sz w:val="28"/>
        </w:rPr>
      </w:pPr>
    </w:p>
    <w:p w:rsidR="00E86557" w:rsidRPr="00D956F0" w:rsidRDefault="00E86557" w:rsidP="00BC523C">
      <w:pPr>
        <w:rPr>
          <w:b/>
          <w:bCs/>
        </w:rPr>
      </w:pPr>
      <w:r>
        <w:rPr>
          <w:b/>
          <w:bCs/>
        </w:rPr>
        <w:t xml:space="preserve"> Р</w:t>
      </w:r>
      <w:r w:rsidRPr="00D956F0">
        <w:rPr>
          <w:b/>
          <w:bCs/>
        </w:rPr>
        <w:t>азработчик программы:</w:t>
      </w:r>
    </w:p>
    <w:p w:rsidR="00E86557" w:rsidRPr="00D956F0" w:rsidRDefault="00E86557" w:rsidP="00BC523C">
      <w:r>
        <w:t>Жидик Г.К</w:t>
      </w:r>
      <w:r w:rsidRPr="00D956F0">
        <w:t xml:space="preserve">., учитель </w:t>
      </w:r>
      <w:r>
        <w:t>химии и биологии</w:t>
      </w:r>
      <w:r w:rsidRPr="00D956F0">
        <w:t xml:space="preserve"> </w:t>
      </w:r>
      <w:r>
        <w:t>высшей</w:t>
      </w:r>
      <w:r w:rsidRPr="00D956F0">
        <w:t xml:space="preserve"> квалификационной категории</w:t>
      </w:r>
    </w:p>
    <w:p w:rsidR="00E86557" w:rsidRDefault="00E86557" w:rsidP="00BC523C">
      <w:pPr>
        <w:pStyle w:val="a4"/>
        <w:rPr>
          <w:sz w:val="20"/>
        </w:rPr>
      </w:pPr>
    </w:p>
    <w:p w:rsidR="00E86557" w:rsidRDefault="00E86557" w:rsidP="00BC523C">
      <w:pPr>
        <w:pStyle w:val="a4"/>
        <w:rPr>
          <w:sz w:val="20"/>
        </w:rPr>
      </w:pPr>
    </w:p>
    <w:p w:rsidR="00E86557" w:rsidRDefault="00E86557" w:rsidP="00BC523C">
      <w:pPr>
        <w:pStyle w:val="a4"/>
        <w:rPr>
          <w:sz w:val="20"/>
        </w:rPr>
      </w:pPr>
    </w:p>
    <w:p w:rsidR="00E86557" w:rsidRDefault="00E86557" w:rsidP="00BC523C">
      <w:pPr>
        <w:pStyle w:val="a4"/>
        <w:rPr>
          <w:sz w:val="20"/>
        </w:rPr>
      </w:pPr>
    </w:p>
    <w:p w:rsidR="00E86557" w:rsidRDefault="00E86557" w:rsidP="00BC523C">
      <w:pPr>
        <w:pStyle w:val="a4"/>
        <w:rPr>
          <w:sz w:val="20"/>
        </w:rPr>
      </w:pPr>
    </w:p>
    <w:p w:rsidR="00E86557" w:rsidRDefault="00E86557" w:rsidP="00BC523C">
      <w:pPr>
        <w:pStyle w:val="a4"/>
        <w:rPr>
          <w:sz w:val="20"/>
        </w:rPr>
      </w:pPr>
    </w:p>
    <w:p w:rsidR="00E86557" w:rsidRDefault="00E86557" w:rsidP="00BC523C">
      <w:pPr>
        <w:pStyle w:val="a4"/>
        <w:rPr>
          <w:sz w:val="20"/>
        </w:rPr>
      </w:pPr>
    </w:p>
    <w:p w:rsidR="00E86557" w:rsidRDefault="00E86557" w:rsidP="00BC523C">
      <w:pPr>
        <w:pStyle w:val="a4"/>
        <w:rPr>
          <w:sz w:val="20"/>
        </w:rPr>
      </w:pPr>
    </w:p>
    <w:p w:rsidR="00E86557" w:rsidRDefault="00E86557" w:rsidP="00BC523C">
      <w:pPr>
        <w:pStyle w:val="a4"/>
        <w:rPr>
          <w:sz w:val="20"/>
        </w:rPr>
      </w:pPr>
    </w:p>
    <w:p w:rsidR="00E86557" w:rsidRDefault="00E86557" w:rsidP="00BC523C">
      <w:pPr>
        <w:pStyle w:val="a4"/>
        <w:rPr>
          <w:sz w:val="20"/>
        </w:rPr>
      </w:pPr>
    </w:p>
    <w:p w:rsidR="00E86557" w:rsidRDefault="00E86557" w:rsidP="00BC523C">
      <w:pPr>
        <w:pStyle w:val="a4"/>
        <w:rPr>
          <w:sz w:val="20"/>
        </w:rPr>
      </w:pPr>
    </w:p>
    <w:p w:rsidR="00E86557" w:rsidRDefault="00E86557" w:rsidP="00BC523C">
      <w:pPr>
        <w:pStyle w:val="a4"/>
        <w:rPr>
          <w:sz w:val="20"/>
        </w:rPr>
      </w:pPr>
    </w:p>
    <w:p w:rsidR="00E86557" w:rsidRDefault="00E86557" w:rsidP="00BC523C">
      <w:pPr>
        <w:pStyle w:val="a4"/>
        <w:rPr>
          <w:sz w:val="20"/>
        </w:rPr>
      </w:pPr>
    </w:p>
    <w:p w:rsidR="00E86557" w:rsidRDefault="00E86557" w:rsidP="00BC523C">
      <w:pPr>
        <w:pStyle w:val="a4"/>
        <w:rPr>
          <w:sz w:val="20"/>
        </w:rPr>
      </w:pPr>
    </w:p>
    <w:p w:rsidR="00E86557" w:rsidRDefault="00E86557" w:rsidP="00BC523C">
      <w:pPr>
        <w:pStyle w:val="a4"/>
        <w:spacing w:before="2"/>
        <w:rPr>
          <w:sz w:val="23"/>
        </w:rPr>
      </w:pPr>
    </w:p>
    <w:p w:rsidR="00E86557" w:rsidRPr="004D3173" w:rsidRDefault="00E86557" w:rsidP="00E805CB">
      <w:pPr>
        <w:widowControl/>
        <w:autoSpaceDE/>
        <w:autoSpaceDN/>
        <w:adjustRightInd/>
        <w:jc w:val="center"/>
        <w:rPr>
          <w:sz w:val="28"/>
          <w:lang w:eastAsia="en-US"/>
        </w:rPr>
      </w:pPr>
      <w:r>
        <w:rPr>
          <w:sz w:val="28"/>
        </w:rPr>
        <w:t>2024</w:t>
      </w:r>
    </w:p>
    <w:p w:rsidR="00E86557" w:rsidRPr="00582C8A" w:rsidRDefault="00E86557" w:rsidP="006E0F39">
      <w:pPr>
        <w:pStyle w:val="Default"/>
        <w:jc w:val="both"/>
      </w:pPr>
    </w:p>
    <w:p w:rsidR="00E86557" w:rsidRPr="008A2926" w:rsidRDefault="00E86557" w:rsidP="009F55D0">
      <w:pPr>
        <w:widowControl/>
        <w:jc w:val="both"/>
        <w:rPr>
          <w:color w:val="000000"/>
        </w:rPr>
      </w:pPr>
      <w:r w:rsidRPr="008A2926">
        <w:rPr>
          <w:b/>
          <w:bCs/>
          <w:color w:val="000000"/>
        </w:rPr>
        <w:lastRenderedPageBreak/>
        <w:t>Срок реализации программы- 2 года</w:t>
      </w:r>
    </w:p>
    <w:p w:rsidR="00E86557" w:rsidRPr="008A2926" w:rsidRDefault="00E86557" w:rsidP="009F55D0">
      <w:pPr>
        <w:widowControl/>
        <w:jc w:val="both"/>
        <w:rPr>
          <w:color w:val="000000"/>
        </w:rPr>
      </w:pPr>
      <w:r w:rsidRPr="008A2926">
        <w:rPr>
          <w:color w:val="000000"/>
        </w:rPr>
        <w:t xml:space="preserve">Программа "Юный химик" рассчитана на 70 часов (1 раз в неделю, 2 года обучения) и предназначена в качестве курса по выбору естественнонаучного цикла общеинтеллектуального направления для учащихся </w:t>
      </w:r>
      <w:r w:rsidRPr="00E92DF0">
        <w:t>8-9</w:t>
      </w:r>
      <w:r w:rsidRPr="008A2926">
        <w:rPr>
          <w:color w:val="000000"/>
        </w:rPr>
        <w:t xml:space="preserve"> классов</w:t>
      </w:r>
    </w:p>
    <w:p w:rsidR="00E86557" w:rsidRDefault="00E86557" w:rsidP="009F55D0">
      <w:pPr>
        <w:pStyle w:val="Default"/>
        <w:ind w:left="720"/>
        <w:jc w:val="both"/>
      </w:pPr>
    </w:p>
    <w:p w:rsidR="00E86557" w:rsidRPr="008A2926" w:rsidRDefault="00E86557" w:rsidP="009F55D0">
      <w:pPr>
        <w:pStyle w:val="Default"/>
        <w:numPr>
          <w:ilvl w:val="0"/>
          <w:numId w:val="9"/>
        </w:numPr>
        <w:jc w:val="both"/>
      </w:pPr>
      <w:r w:rsidRPr="009F55D0">
        <w:rPr>
          <w:b/>
          <w:bCs/>
        </w:rPr>
        <w:t xml:space="preserve">Пояснительная записка </w:t>
      </w:r>
    </w:p>
    <w:p w:rsidR="00E86557" w:rsidRPr="008A2926" w:rsidRDefault="00E86557" w:rsidP="008A2926">
      <w:pPr>
        <w:pStyle w:val="Default"/>
        <w:ind w:firstLine="720"/>
        <w:jc w:val="both"/>
      </w:pPr>
      <w:r w:rsidRPr="008A2926">
        <w:t>Химия создала свой предмет. Эта творческая способность, подобная искусству, коренным образом отличает ее от остальных естественных и гуманитарных наук. М. Бертло</w:t>
      </w:r>
    </w:p>
    <w:p w:rsidR="00E86557" w:rsidRPr="008A2926" w:rsidRDefault="00E86557" w:rsidP="006E0F39">
      <w:pPr>
        <w:pStyle w:val="Default"/>
        <w:jc w:val="both"/>
      </w:pPr>
      <w:r w:rsidRPr="008A2926">
        <w:t xml:space="preserve">Практически каждый ребенок с интересом встречается с новым предметом – химией, предвкушая знакомство с наукой чудес. И это отношение становится основой для познания окружающего мира. </w:t>
      </w:r>
    </w:p>
    <w:p w:rsidR="00E86557" w:rsidRPr="008A2926" w:rsidRDefault="00E86557" w:rsidP="006E0F39">
      <w:pPr>
        <w:pStyle w:val="Default"/>
        <w:jc w:val="both"/>
      </w:pPr>
      <w:r w:rsidRPr="008A2926">
        <w:t xml:space="preserve">Не увлекаясь высокими теориями, абсолютными понятиями и моделями, без перегрузки, курс « Юный химик» позволяет занимательно и ненавязчиво внедрить в сознание учащихся представления о возможностях этой науки, ее доступности и значимости для них. </w:t>
      </w:r>
    </w:p>
    <w:p w:rsidR="00E86557" w:rsidRPr="008A2926" w:rsidRDefault="00E86557" w:rsidP="008A2926">
      <w:pPr>
        <w:pStyle w:val="Default"/>
        <w:ind w:firstLine="720"/>
        <w:jc w:val="both"/>
      </w:pPr>
      <w:r w:rsidRPr="008A2926">
        <w:t xml:space="preserve">В отличие от других подобных курсов, курс «Юный химик» не является системным, в нем не ставится задача формирования системы химических понятий, знаний и умений, раннего изучения основ химии. Предлагаемый курс ориентирован на знакомство и объяснение химических явлений, часто встречающихся в быту, свойств веществ, которые стоят дома на полках и в аптечке. Химические термины и понятия вводятся по мере необходимости объяснить то или иное явление. </w:t>
      </w:r>
    </w:p>
    <w:p w:rsidR="00E86557" w:rsidRPr="00E805CB" w:rsidRDefault="00E86557" w:rsidP="006E0F39">
      <w:pPr>
        <w:pStyle w:val="Default"/>
        <w:jc w:val="both"/>
        <w:rPr>
          <w:b/>
        </w:rPr>
      </w:pPr>
      <w:r>
        <w:rPr>
          <w:b/>
          <w:iCs/>
        </w:rPr>
        <w:t xml:space="preserve">2. </w:t>
      </w:r>
      <w:r w:rsidRPr="00E805CB">
        <w:rPr>
          <w:b/>
          <w:iCs/>
        </w:rPr>
        <w:t>Цели :</w:t>
      </w:r>
    </w:p>
    <w:p w:rsidR="00E86557" w:rsidRPr="008A2926" w:rsidRDefault="00E86557" w:rsidP="006E0F39">
      <w:pPr>
        <w:pStyle w:val="Default"/>
        <w:spacing w:after="55"/>
        <w:jc w:val="both"/>
      </w:pPr>
      <w:r w:rsidRPr="008A2926">
        <w:t>- Формирование естественно</w:t>
      </w:r>
      <w:r>
        <w:t>н</w:t>
      </w:r>
      <w:r w:rsidRPr="008A2926">
        <w:t>аучного мировоззрения школьников;</w:t>
      </w:r>
    </w:p>
    <w:p w:rsidR="00E86557" w:rsidRPr="008A2926" w:rsidRDefault="00E86557" w:rsidP="006E0F39">
      <w:pPr>
        <w:pStyle w:val="Default"/>
        <w:spacing w:after="55"/>
        <w:jc w:val="both"/>
      </w:pPr>
      <w:r w:rsidRPr="008A2926">
        <w:t>- Ознакомление с объектами материального мира;</w:t>
      </w:r>
    </w:p>
    <w:p w:rsidR="00E86557" w:rsidRPr="008A2926" w:rsidRDefault="00E86557" w:rsidP="006E0F39">
      <w:pPr>
        <w:pStyle w:val="Default"/>
        <w:spacing w:after="55"/>
        <w:jc w:val="both"/>
      </w:pPr>
      <w:r w:rsidRPr="008A2926">
        <w:t>- Реализация деятельностного подхода (способствовать развитию умений и поиска, анализа и использования знаний).;</w:t>
      </w:r>
    </w:p>
    <w:p w:rsidR="00E86557" w:rsidRPr="008A2926" w:rsidRDefault="00E86557" w:rsidP="006E0F39">
      <w:pPr>
        <w:pStyle w:val="Default"/>
        <w:spacing w:after="55"/>
        <w:jc w:val="both"/>
      </w:pPr>
      <w:r w:rsidRPr="008A2926">
        <w:t xml:space="preserve">- Расширение кругозора школьников: использование методов познания природы – наблюдение физических и химических явлений, простейший химический эксперимент. </w:t>
      </w:r>
    </w:p>
    <w:p w:rsidR="00E86557" w:rsidRPr="008A2926" w:rsidRDefault="00E86557" w:rsidP="006E0F39">
      <w:pPr>
        <w:pStyle w:val="Default"/>
        <w:jc w:val="both"/>
      </w:pPr>
      <w:r w:rsidRPr="008A2926">
        <w:t xml:space="preserve">- Создание на занятиях ситуаций активного поиска, предоставление возможности сделать собственное «открытие». </w:t>
      </w:r>
    </w:p>
    <w:p w:rsidR="00E86557" w:rsidRPr="00E805CB" w:rsidRDefault="00E86557" w:rsidP="006E0F39">
      <w:pPr>
        <w:pStyle w:val="Default"/>
        <w:jc w:val="both"/>
        <w:rPr>
          <w:b/>
        </w:rPr>
      </w:pPr>
    </w:p>
    <w:p w:rsidR="00E86557" w:rsidRPr="00E805CB" w:rsidRDefault="00E86557" w:rsidP="006E0F39">
      <w:pPr>
        <w:pStyle w:val="Default"/>
        <w:jc w:val="both"/>
        <w:rPr>
          <w:b/>
        </w:rPr>
      </w:pPr>
      <w:r>
        <w:rPr>
          <w:b/>
          <w:iCs/>
        </w:rPr>
        <w:t>3. Задачи :</w:t>
      </w:r>
    </w:p>
    <w:p w:rsidR="00E86557" w:rsidRPr="008A2926" w:rsidRDefault="00E86557" w:rsidP="006E0F39">
      <w:pPr>
        <w:widowControl/>
        <w:spacing w:after="44"/>
        <w:jc w:val="both"/>
        <w:rPr>
          <w:color w:val="000000"/>
        </w:rPr>
      </w:pPr>
      <w:r w:rsidRPr="008A2926">
        <w:rPr>
          <w:color w:val="000000"/>
        </w:rPr>
        <w:t xml:space="preserve">-Познакомить с простыми правилами техники безопасности при работе с веществами; обучение тому, как использовать на практике химическую посуду и оборудование (пробирки, штатив, фарфоровые чашки, пипетки, шпатели, химические стаканы, воронки и др.) </w:t>
      </w:r>
    </w:p>
    <w:p w:rsidR="00E86557" w:rsidRPr="008A2926" w:rsidRDefault="00E86557" w:rsidP="006E0F39">
      <w:pPr>
        <w:widowControl/>
        <w:spacing w:after="44"/>
        <w:jc w:val="both"/>
        <w:rPr>
          <w:color w:val="000000"/>
        </w:rPr>
      </w:pPr>
      <w:r w:rsidRPr="008A2926">
        <w:rPr>
          <w:color w:val="000000"/>
        </w:rPr>
        <w:t xml:space="preserve"> -Формировать представления о качественной стороне химической реакции. Описывать простейшие физические свойства знакомых веществ (агрегатное состояние, прозрачность, цвет, запах), признаки химической реакции (изменение окраски, выпадение осадка, выделение газа) </w:t>
      </w:r>
    </w:p>
    <w:p w:rsidR="00E86557" w:rsidRPr="008A2926" w:rsidRDefault="00E86557" w:rsidP="006E0F39">
      <w:pPr>
        <w:widowControl/>
        <w:spacing w:after="44"/>
        <w:jc w:val="both"/>
        <w:rPr>
          <w:color w:val="000000"/>
        </w:rPr>
      </w:pPr>
      <w:r w:rsidRPr="008A2926">
        <w:rPr>
          <w:color w:val="000000"/>
        </w:rPr>
        <w:t xml:space="preserve">- Выполнять простейшие химические опыты по словесной и текстовой инструкция </w:t>
      </w:r>
    </w:p>
    <w:p w:rsidR="00E86557" w:rsidRPr="008A2926" w:rsidRDefault="00E86557" w:rsidP="006E0F39">
      <w:pPr>
        <w:widowControl/>
        <w:spacing w:after="44"/>
        <w:jc w:val="both"/>
        <w:rPr>
          <w:color w:val="000000"/>
        </w:rPr>
      </w:pPr>
      <w:r w:rsidRPr="008A2926">
        <w:rPr>
          <w:color w:val="000000"/>
        </w:rPr>
        <w:t xml:space="preserve">- Овладеть элементарными навыками исследовательской деятельности </w:t>
      </w:r>
    </w:p>
    <w:p w:rsidR="00E86557" w:rsidRPr="008A2926" w:rsidRDefault="00E86557" w:rsidP="006E0F39">
      <w:pPr>
        <w:widowControl/>
        <w:spacing w:after="44"/>
        <w:jc w:val="both"/>
        <w:rPr>
          <w:color w:val="000000"/>
        </w:rPr>
      </w:pPr>
      <w:r w:rsidRPr="008A2926">
        <w:rPr>
          <w:color w:val="000000"/>
        </w:rPr>
        <w:t>-</w:t>
      </w:r>
      <w:r>
        <w:rPr>
          <w:color w:val="000000"/>
        </w:rPr>
        <w:t xml:space="preserve"> </w:t>
      </w:r>
      <w:r w:rsidRPr="008A2926">
        <w:rPr>
          <w:color w:val="000000"/>
        </w:rPr>
        <w:t xml:space="preserve">Развивать наблюдательность, умение рассуждать, анализировать, доказывать, решать учебную задачу. </w:t>
      </w:r>
    </w:p>
    <w:p w:rsidR="00E86557" w:rsidRPr="008A2926" w:rsidRDefault="00E86557" w:rsidP="006E0F39">
      <w:pPr>
        <w:widowControl/>
        <w:spacing w:after="44"/>
        <w:jc w:val="both"/>
        <w:rPr>
          <w:color w:val="000000"/>
        </w:rPr>
      </w:pPr>
      <w:r w:rsidRPr="008A2926">
        <w:rPr>
          <w:color w:val="000000"/>
        </w:rPr>
        <w:t xml:space="preserve">- Сформировать логические связи с другими предметами, входящими в курс основного образования. </w:t>
      </w:r>
    </w:p>
    <w:p w:rsidR="00E86557" w:rsidRDefault="00E86557" w:rsidP="006E0F39">
      <w:pPr>
        <w:widowControl/>
        <w:jc w:val="both"/>
        <w:rPr>
          <w:color w:val="000000"/>
        </w:rPr>
      </w:pPr>
      <w:r w:rsidRPr="008A2926">
        <w:rPr>
          <w:color w:val="000000"/>
        </w:rPr>
        <w:t xml:space="preserve">- Акцентировать практическую направленность преподавания. </w:t>
      </w:r>
    </w:p>
    <w:p w:rsidR="00E86557" w:rsidRDefault="00E86557" w:rsidP="00E805CB">
      <w:pPr>
        <w:pStyle w:val="Style2"/>
        <w:widowControl/>
        <w:spacing w:before="67"/>
        <w:jc w:val="both"/>
      </w:pPr>
      <w:r>
        <w:rPr>
          <w:b/>
        </w:rPr>
        <w:t>4.</w:t>
      </w:r>
      <w:r w:rsidRPr="00E805CB">
        <w:rPr>
          <w:b/>
          <w:bCs/>
        </w:rPr>
        <w:t xml:space="preserve"> </w:t>
      </w:r>
      <w:r w:rsidRPr="00860B0E">
        <w:rPr>
          <w:b/>
          <w:bCs/>
        </w:rPr>
        <w:t xml:space="preserve">Методы обучения и формы организации деятельности обучающихся </w:t>
      </w:r>
    </w:p>
    <w:p w:rsidR="00E86557" w:rsidRPr="00860B0E" w:rsidRDefault="00E86557" w:rsidP="00E805CB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860B0E">
        <w:t>Реализация программы внеурочной деятельности «</w:t>
      </w:r>
      <w:r>
        <w:t>Юный химик</w:t>
      </w:r>
      <w:r w:rsidRPr="00860B0E">
        <w:t xml:space="preserve">» предполагает индивидуальную и групповую работу обучающихся, планирование и проведение исследовательского эксперимента, самостоятельный сбор данных для решения практических </w:t>
      </w:r>
      <w:r w:rsidRPr="00860B0E">
        <w:lastRenderedPageBreak/>
        <w:t>задач, анализ и оценку полученных результатов, изготовление пособий и моделей. Программа предусматривает не только обучающие и развивающие цели, её реализация способствует воспитанию творческой личности с активной жизненной позицией. Высоких результатов могут достичь в данном случае не только ученики с хорошей школьной успеваемостью, но и все целеустремлённые активные ребята, уже сделавшие</w:t>
      </w:r>
      <w:r>
        <w:t xml:space="preserve"> свой профессиональный выбор. </w:t>
      </w:r>
    </w:p>
    <w:p w:rsidR="00E86557" w:rsidRPr="008A2926" w:rsidRDefault="00E86557" w:rsidP="00E805CB">
      <w:pPr>
        <w:pStyle w:val="Style2"/>
        <w:widowControl/>
        <w:spacing w:before="67"/>
        <w:jc w:val="both"/>
      </w:pPr>
    </w:p>
    <w:p w:rsidR="00E86557" w:rsidRPr="008A2926" w:rsidRDefault="00E86557" w:rsidP="00E805CB">
      <w:pPr>
        <w:pStyle w:val="Default"/>
        <w:jc w:val="both"/>
      </w:pPr>
      <w:r w:rsidRPr="008A2926">
        <w:t xml:space="preserve">Перед учебными и практическими занятиями проводится инструктаж с учащимися по соблюдению техники безопасности при проведении эксперимента, пожарной безопасности, производственной санитарии и личной гигиены. </w:t>
      </w:r>
    </w:p>
    <w:p w:rsidR="00E86557" w:rsidRPr="008A2926" w:rsidRDefault="00E86557" w:rsidP="006E0F39">
      <w:pPr>
        <w:widowControl/>
        <w:jc w:val="both"/>
        <w:rPr>
          <w:color w:val="000000"/>
        </w:rPr>
      </w:pPr>
    </w:p>
    <w:p w:rsidR="00E86557" w:rsidRPr="008A2926" w:rsidRDefault="00E86557" w:rsidP="00BC523C">
      <w:pPr>
        <w:pStyle w:val="Default"/>
        <w:jc w:val="both"/>
      </w:pPr>
      <w:r>
        <w:rPr>
          <w:b/>
          <w:bCs/>
        </w:rPr>
        <w:t xml:space="preserve">5. </w:t>
      </w:r>
      <w:r w:rsidRPr="008A2926">
        <w:rPr>
          <w:b/>
          <w:bCs/>
        </w:rPr>
        <w:t xml:space="preserve">Планируемые результаты освоения </w:t>
      </w:r>
      <w:r>
        <w:rPr>
          <w:b/>
          <w:bCs/>
        </w:rPr>
        <w:t>доп программы</w:t>
      </w:r>
      <w:r w:rsidRPr="008A2926">
        <w:rPr>
          <w:b/>
          <w:bCs/>
        </w:rPr>
        <w:t xml:space="preserve"> «Юный химик» </w:t>
      </w:r>
    </w:p>
    <w:p w:rsidR="00E86557" w:rsidRPr="00860B0E" w:rsidRDefault="00E86557" w:rsidP="00E805CB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860B0E">
        <w:t>Достижение планируемых результатов в основной школе происходит в комплексе использования четырёх междисциплинарных учебных программ («Формирование универсальных учебных действий», «Формирование ИКТ-компетентности обучающихся», «Основы учебно</w:t>
      </w:r>
      <w:r>
        <w:t>-</w:t>
      </w:r>
      <w:r w:rsidRPr="00860B0E">
        <w:t xml:space="preserve">исследовательской и проектной деятельности», «Основы смыслового чтения и работы с текстом») и учебных программ по всем предметам, в том числе по </w:t>
      </w:r>
      <w:r>
        <w:t>химии</w:t>
      </w:r>
      <w:r w:rsidRPr="00860B0E">
        <w:t>. После изучения программы внеурочной деятельности «</w:t>
      </w:r>
      <w:r>
        <w:t>Юный химик</w:t>
      </w:r>
      <w:r w:rsidRPr="00860B0E">
        <w:t xml:space="preserve">» обучающиеся: </w:t>
      </w:r>
    </w:p>
    <w:p w:rsidR="00E86557" w:rsidRPr="00860B0E" w:rsidRDefault="00E86557" w:rsidP="00E805CB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860B0E">
        <w:t xml:space="preserve">• систематизируют теоретические знания и умения по решению стандартных, нестандартных, технических и олимпиадных задач различными методами; </w:t>
      </w:r>
    </w:p>
    <w:p w:rsidR="00E86557" w:rsidRPr="00860B0E" w:rsidRDefault="00E86557" w:rsidP="00E805CB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860B0E">
        <w:t xml:space="preserve">• выработают индивидуальный стиль решения </w:t>
      </w:r>
      <w:r>
        <w:t>химических</w:t>
      </w:r>
      <w:r w:rsidRPr="00860B0E">
        <w:t xml:space="preserve"> задач. </w:t>
      </w:r>
    </w:p>
    <w:p w:rsidR="00E86557" w:rsidRPr="00860B0E" w:rsidRDefault="00E86557" w:rsidP="00E805CB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860B0E">
        <w:t xml:space="preserve">• совершенствуют умения на практике пользоваться приборами, проводить </w:t>
      </w:r>
      <w:r>
        <w:t>химические реакции</w:t>
      </w:r>
      <w:r w:rsidRPr="00860B0E">
        <w:t xml:space="preserve"> (определять </w:t>
      </w:r>
      <w:r>
        <w:t>рН растворов</w:t>
      </w:r>
      <w:r w:rsidRPr="00860B0E">
        <w:t xml:space="preserve">, </w:t>
      </w:r>
      <w:r>
        <w:t>определение концентрации растворов</w:t>
      </w:r>
      <w:r w:rsidRPr="00860B0E">
        <w:t xml:space="preserve">, соблюдать правила техники безопасности); </w:t>
      </w:r>
    </w:p>
    <w:p w:rsidR="00E86557" w:rsidRPr="00860B0E" w:rsidRDefault="00E86557" w:rsidP="00E805CB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860B0E">
        <w:t xml:space="preserve">• научатся пользоваться приборами, с которыми не сталкиваются на уроках </w:t>
      </w:r>
      <w:r>
        <w:t>химии</w:t>
      </w:r>
      <w:r w:rsidRPr="00860B0E">
        <w:t xml:space="preserve"> в основной школе; </w:t>
      </w:r>
    </w:p>
    <w:p w:rsidR="00E86557" w:rsidRPr="00860B0E" w:rsidRDefault="00E86557" w:rsidP="00E805CB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860B0E">
        <w:t xml:space="preserve">• разработают и сконструируют приборы и модели для последующей работы в кабинете </w:t>
      </w:r>
      <w:r>
        <w:t>химии</w:t>
      </w:r>
      <w:r w:rsidRPr="00860B0E">
        <w:t xml:space="preserve">. </w:t>
      </w:r>
    </w:p>
    <w:p w:rsidR="00E86557" w:rsidRPr="00860B0E" w:rsidRDefault="00E86557" w:rsidP="00E805CB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860B0E">
        <w:t xml:space="preserve">• совершенствуют навыки письменной и устной речи в процессе написания исследовательских работ, инструкций к выполненным моделям и приборам, при выступлениях на научно – практических конференциях различных уровней. </w:t>
      </w:r>
    </w:p>
    <w:p w:rsidR="00E86557" w:rsidRDefault="00E86557" w:rsidP="00E805CB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860B0E">
        <w:t xml:space="preserve">• определят дальнейшее направление развития своих способностей, сферу научных интересов, определятся с выбором дальнейшего образовательного маршрута, дальнейшего профиля обучения в старшей школе. </w:t>
      </w:r>
    </w:p>
    <w:p w:rsidR="00E86557" w:rsidRPr="009F55D0" w:rsidRDefault="00E86557" w:rsidP="009F55D0">
      <w:pPr>
        <w:pStyle w:val="Heading21"/>
        <w:spacing w:line="240" w:lineRule="auto"/>
        <w:ind w:left="0"/>
        <w:rPr>
          <w:sz w:val="24"/>
          <w:szCs w:val="24"/>
        </w:rPr>
      </w:pPr>
      <w:r w:rsidRPr="009F55D0">
        <w:rPr>
          <w:i w:val="0"/>
          <w:w w:val="95"/>
          <w:sz w:val="24"/>
          <w:szCs w:val="24"/>
        </w:rPr>
        <w:t>Предметные</w:t>
      </w:r>
      <w:r w:rsidRPr="009F55D0">
        <w:rPr>
          <w:i w:val="0"/>
          <w:spacing w:val="16"/>
          <w:w w:val="95"/>
          <w:sz w:val="24"/>
          <w:szCs w:val="24"/>
        </w:rPr>
        <w:t xml:space="preserve"> </w:t>
      </w:r>
      <w:r w:rsidRPr="009F55D0">
        <w:rPr>
          <w:i w:val="0"/>
          <w:w w:val="95"/>
          <w:sz w:val="24"/>
          <w:szCs w:val="24"/>
        </w:rPr>
        <w:t>результаты</w:t>
      </w:r>
      <w:r w:rsidRPr="009F55D0">
        <w:rPr>
          <w:w w:val="95"/>
          <w:sz w:val="24"/>
          <w:szCs w:val="24"/>
        </w:rPr>
        <w:t>:</w:t>
      </w:r>
    </w:p>
    <w:p w:rsidR="00E86557" w:rsidRPr="009F55D0" w:rsidRDefault="00E86557" w:rsidP="009F55D0">
      <w:pPr>
        <w:pStyle w:val="a6"/>
        <w:numPr>
          <w:ilvl w:val="0"/>
          <w:numId w:val="7"/>
        </w:numPr>
        <w:tabs>
          <w:tab w:val="left" w:pos="1062"/>
        </w:tabs>
        <w:ind w:hanging="237"/>
        <w:jc w:val="both"/>
        <w:rPr>
          <w:sz w:val="24"/>
          <w:szCs w:val="24"/>
        </w:rPr>
      </w:pPr>
      <w:r w:rsidRPr="009F55D0">
        <w:rPr>
          <w:w w:val="95"/>
          <w:sz w:val="24"/>
          <w:szCs w:val="24"/>
        </w:rPr>
        <w:t>В</w:t>
      </w:r>
      <w:r w:rsidRPr="009F55D0">
        <w:rPr>
          <w:spacing w:val="8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познавательной</w:t>
      </w:r>
      <w:r w:rsidRPr="009F55D0">
        <w:rPr>
          <w:spacing w:val="-7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(интеллектуальной) сфере:</w:t>
      </w:r>
    </w:p>
    <w:p w:rsidR="00E86557" w:rsidRPr="009F55D0" w:rsidRDefault="00E86557" w:rsidP="009F55D0">
      <w:pPr>
        <w:pStyle w:val="a4"/>
        <w:ind w:left="834"/>
        <w:jc w:val="both"/>
        <w:rPr>
          <w:sz w:val="24"/>
          <w:szCs w:val="24"/>
        </w:rPr>
      </w:pPr>
      <w:r w:rsidRPr="009F55D0">
        <w:rPr>
          <w:w w:val="95"/>
          <w:sz w:val="24"/>
          <w:szCs w:val="24"/>
        </w:rPr>
        <w:t>-выделение существенных</w:t>
      </w:r>
      <w:r w:rsidRPr="009F55D0">
        <w:rPr>
          <w:spacing w:val="17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признаков</w:t>
      </w:r>
      <w:r w:rsidRPr="009F55D0">
        <w:rPr>
          <w:spacing w:val="5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химических реакций и процессов</w:t>
      </w:r>
      <w:r w:rsidRPr="009F55D0">
        <w:rPr>
          <w:spacing w:val="54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и</w:t>
      </w:r>
      <w:r w:rsidRPr="009F55D0">
        <w:rPr>
          <w:spacing w:val="-8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процессов;</w:t>
      </w:r>
    </w:p>
    <w:p w:rsidR="00E86557" w:rsidRPr="009F55D0" w:rsidRDefault="00E86557" w:rsidP="009F55D0">
      <w:pPr>
        <w:pStyle w:val="a4"/>
        <w:ind w:left="834"/>
        <w:jc w:val="both"/>
        <w:rPr>
          <w:sz w:val="24"/>
          <w:szCs w:val="24"/>
        </w:rPr>
      </w:pPr>
      <w:r w:rsidRPr="009F55D0">
        <w:rPr>
          <w:w w:val="95"/>
          <w:sz w:val="24"/>
          <w:szCs w:val="24"/>
        </w:rPr>
        <w:t>-объяснение</w:t>
      </w:r>
      <w:r w:rsidRPr="009F55D0">
        <w:rPr>
          <w:spacing w:val="18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роли</w:t>
      </w:r>
      <w:r w:rsidRPr="009F55D0">
        <w:rPr>
          <w:spacing w:val="-4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химии</w:t>
      </w:r>
      <w:r w:rsidRPr="009F55D0">
        <w:rPr>
          <w:spacing w:val="6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в</w:t>
      </w:r>
      <w:r w:rsidRPr="009F55D0">
        <w:rPr>
          <w:spacing w:val="-2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практической</w:t>
      </w:r>
      <w:r w:rsidRPr="009F55D0">
        <w:rPr>
          <w:spacing w:val="11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деятельности</w:t>
      </w:r>
      <w:r w:rsidRPr="009F55D0">
        <w:rPr>
          <w:spacing w:val="13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людей;</w:t>
      </w:r>
    </w:p>
    <w:p w:rsidR="00E86557" w:rsidRPr="009F55D0" w:rsidRDefault="00E86557" w:rsidP="009F55D0">
      <w:pPr>
        <w:pStyle w:val="a4"/>
        <w:ind w:left="114" w:right="220" w:firstLine="720"/>
        <w:jc w:val="both"/>
        <w:rPr>
          <w:sz w:val="24"/>
          <w:szCs w:val="24"/>
        </w:rPr>
      </w:pPr>
      <w:r w:rsidRPr="009F55D0">
        <w:rPr>
          <w:sz w:val="24"/>
          <w:szCs w:val="24"/>
        </w:rPr>
        <w:t>-сравнение</w:t>
      </w:r>
      <w:r w:rsidRPr="009F55D0">
        <w:rPr>
          <w:spacing w:val="1"/>
          <w:sz w:val="24"/>
          <w:szCs w:val="24"/>
        </w:rPr>
        <w:t xml:space="preserve"> </w:t>
      </w:r>
      <w:r w:rsidRPr="009F55D0">
        <w:rPr>
          <w:sz w:val="24"/>
          <w:szCs w:val="24"/>
        </w:rPr>
        <w:t xml:space="preserve">химических реакций </w:t>
      </w:r>
      <w:r w:rsidRPr="009F55D0">
        <w:rPr>
          <w:spacing w:val="1"/>
          <w:sz w:val="24"/>
          <w:szCs w:val="24"/>
        </w:rPr>
        <w:t xml:space="preserve"> </w:t>
      </w:r>
      <w:r w:rsidRPr="009F55D0">
        <w:rPr>
          <w:sz w:val="24"/>
          <w:szCs w:val="24"/>
        </w:rPr>
        <w:t>и</w:t>
      </w:r>
      <w:r w:rsidRPr="009F55D0">
        <w:rPr>
          <w:spacing w:val="1"/>
          <w:sz w:val="24"/>
          <w:szCs w:val="24"/>
        </w:rPr>
        <w:t xml:space="preserve"> </w:t>
      </w:r>
      <w:r w:rsidRPr="009F55D0">
        <w:rPr>
          <w:sz w:val="24"/>
          <w:szCs w:val="24"/>
        </w:rPr>
        <w:t>процессов,</w:t>
      </w:r>
      <w:r w:rsidRPr="009F55D0">
        <w:rPr>
          <w:spacing w:val="1"/>
          <w:sz w:val="24"/>
          <w:szCs w:val="24"/>
        </w:rPr>
        <w:t xml:space="preserve"> </w:t>
      </w:r>
      <w:r w:rsidRPr="009F55D0">
        <w:rPr>
          <w:sz w:val="24"/>
          <w:szCs w:val="24"/>
        </w:rPr>
        <w:t>умение</w:t>
      </w:r>
      <w:r w:rsidRPr="009F55D0">
        <w:rPr>
          <w:spacing w:val="1"/>
          <w:sz w:val="24"/>
          <w:szCs w:val="24"/>
        </w:rPr>
        <w:t xml:space="preserve"> </w:t>
      </w:r>
      <w:r w:rsidRPr="009F55D0">
        <w:rPr>
          <w:sz w:val="24"/>
          <w:szCs w:val="24"/>
        </w:rPr>
        <w:t>делать</w:t>
      </w:r>
      <w:r w:rsidRPr="009F55D0">
        <w:rPr>
          <w:spacing w:val="1"/>
          <w:sz w:val="24"/>
          <w:szCs w:val="24"/>
        </w:rPr>
        <w:t xml:space="preserve"> </w:t>
      </w:r>
      <w:r w:rsidRPr="009F55D0">
        <w:rPr>
          <w:sz w:val="24"/>
          <w:szCs w:val="24"/>
        </w:rPr>
        <w:t>выводы</w:t>
      </w:r>
      <w:r w:rsidRPr="009F55D0">
        <w:rPr>
          <w:spacing w:val="1"/>
          <w:sz w:val="24"/>
          <w:szCs w:val="24"/>
        </w:rPr>
        <w:t xml:space="preserve"> </w:t>
      </w:r>
      <w:r w:rsidRPr="009F55D0">
        <w:rPr>
          <w:sz w:val="24"/>
          <w:szCs w:val="24"/>
        </w:rPr>
        <w:t>и</w:t>
      </w:r>
      <w:r w:rsidRPr="009F55D0">
        <w:rPr>
          <w:spacing w:val="1"/>
          <w:sz w:val="24"/>
          <w:szCs w:val="24"/>
        </w:rPr>
        <w:t xml:space="preserve"> </w:t>
      </w:r>
      <w:r w:rsidRPr="009F55D0">
        <w:rPr>
          <w:sz w:val="24"/>
          <w:szCs w:val="24"/>
        </w:rPr>
        <w:t>умозаключения</w:t>
      </w:r>
      <w:r w:rsidRPr="009F55D0">
        <w:rPr>
          <w:spacing w:val="33"/>
          <w:sz w:val="24"/>
          <w:szCs w:val="24"/>
        </w:rPr>
        <w:t xml:space="preserve"> </w:t>
      </w:r>
      <w:r w:rsidRPr="009F55D0">
        <w:rPr>
          <w:sz w:val="24"/>
          <w:szCs w:val="24"/>
        </w:rPr>
        <w:t>на</w:t>
      </w:r>
      <w:r w:rsidRPr="009F55D0">
        <w:rPr>
          <w:spacing w:val="-1"/>
          <w:sz w:val="24"/>
          <w:szCs w:val="24"/>
        </w:rPr>
        <w:t xml:space="preserve"> </w:t>
      </w:r>
      <w:r w:rsidRPr="009F55D0">
        <w:rPr>
          <w:sz w:val="24"/>
          <w:szCs w:val="24"/>
        </w:rPr>
        <w:t>основе</w:t>
      </w:r>
      <w:r w:rsidRPr="009F55D0">
        <w:rPr>
          <w:spacing w:val="7"/>
          <w:sz w:val="24"/>
          <w:szCs w:val="24"/>
        </w:rPr>
        <w:t xml:space="preserve"> </w:t>
      </w:r>
      <w:r w:rsidRPr="009F55D0">
        <w:rPr>
          <w:sz w:val="24"/>
          <w:szCs w:val="24"/>
        </w:rPr>
        <w:t>сравнения;</w:t>
      </w:r>
    </w:p>
    <w:p w:rsidR="00E86557" w:rsidRPr="009F55D0" w:rsidRDefault="00E86557" w:rsidP="009F55D0">
      <w:pPr>
        <w:pStyle w:val="a4"/>
        <w:ind w:left="834"/>
        <w:jc w:val="both"/>
        <w:rPr>
          <w:sz w:val="24"/>
          <w:szCs w:val="24"/>
        </w:rPr>
      </w:pPr>
      <w:r w:rsidRPr="009F55D0">
        <w:rPr>
          <w:w w:val="95"/>
          <w:sz w:val="24"/>
          <w:szCs w:val="24"/>
        </w:rPr>
        <w:t>-умение</w:t>
      </w:r>
      <w:r w:rsidRPr="009F55D0">
        <w:rPr>
          <w:spacing w:val="18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работать</w:t>
      </w:r>
      <w:r w:rsidRPr="009F55D0">
        <w:rPr>
          <w:spacing w:val="17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с определителями,</w:t>
      </w:r>
      <w:r w:rsidRPr="009F55D0">
        <w:rPr>
          <w:spacing w:val="6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лабораторным</w:t>
      </w:r>
      <w:r w:rsidRPr="009F55D0">
        <w:rPr>
          <w:spacing w:val="30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оборудованием;</w:t>
      </w:r>
    </w:p>
    <w:p w:rsidR="00E86557" w:rsidRPr="009F55D0" w:rsidRDefault="00E86557" w:rsidP="009F55D0">
      <w:pPr>
        <w:pStyle w:val="a4"/>
        <w:spacing w:before="2"/>
        <w:ind w:left="116" w:right="230" w:firstLine="718"/>
        <w:jc w:val="both"/>
        <w:rPr>
          <w:sz w:val="24"/>
          <w:szCs w:val="24"/>
        </w:rPr>
      </w:pPr>
      <w:r w:rsidRPr="009F55D0">
        <w:rPr>
          <w:w w:val="95"/>
          <w:sz w:val="24"/>
          <w:szCs w:val="24"/>
        </w:rPr>
        <w:t>-овладение</w:t>
      </w:r>
      <w:r w:rsidRPr="009F55D0">
        <w:rPr>
          <w:spacing w:val="1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методами</w:t>
      </w:r>
      <w:r w:rsidRPr="009F55D0">
        <w:rPr>
          <w:spacing w:val="1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 xml:space="preserve">химической </w:t>
      </w:r>
      <w:r w:rsidRPr="009F55D0">
        <w:rPr>
          <w:spacing w:val="1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науки:</w:t>
      </w:r>
      <w:r w:rsidRPr="009F55D0">
        <w:rPr>
          <w:spacing w:val="1"/>
          <w:w w:val="95"/>
          <w:sz w:val="24"/>
          <w:szCs w:val="24"/>
        </w:rPr>
        <w:t xml:space="preserve"> </w:t>
      </w:r>
      <w:r w:rsidRPr="009F55D0">
        <w:rPr>
          <w:sz w:val="24"/>
          <w:szCs w:val="24"/>
        </w:rPr>
        <w:t>постановка</w:t>
      </w:r>
      <w:r w:rsidRPr="009F55D0">
        <w:rPr>
          <w:spacing w:val="1"/>
          <w:sz w:val="24"/>
          <w:szCs w:val="24"/>
        </w:rPr>
        <w:t xml:space="preserve"> </w:t>
      </w:r>
      <w:r w:rsidRPr="009F55D0">
        <w:rPr>
          <w:sz w:val="24"/>
          <w:szCs w:val="24"/>
        </w:rPr>
        <w:t>химических</w:t>
      </w:r>
      <w:r w:rsidRPr="009F55D0">
        <w:rPr>
          <w:spacing w:val="1"/>
          <w:sz w:val="24"/>
          <w:szCs w:val="24"/>
        </w:rPr>
        <w:t xml:space="preserve"> </w:t>
      </w:r>
      <w:r w:rsidRPr="009F55D0">
        <w:rPr>
          <w:sz w:val="24"/>
          <w:szCs w:val="24"/>
        </w:rPr>
        <w:t>экспериментов</w:t>
      </w:r>
      <w:r w:rsidRPr="009F55D0">
        <w:rPr>
          <w:spacing w:val="1"/>
          <w:sz w:val="24"/>
          <w:szCs w:val="24"/>
        </w:rPr>
        <w:t xml:space="preserve"> </w:t>
      </w:r>
      <w:r w:rsidRPr="009F55D0">
        <w:rPr>
          <w:sz w:val="24"/>
          <w:szCs w:val="24"/>
        </w:rPr>
        <w:t>и</w:t>
      </w:r>
      <w:r w:rsidRPr="009F55D0">
        <w:rPr>
          <w:spacing w:val="1"/>
          <w:sz w:val="24"/>
          <w:szCs w:val="24"/>
        </w:rPr>
        <w:t xml:space="preserve"> </w:t>
      </w:r>
      <w:r w:rsidRPr="009F55D0">
        <w:rPr>
          <w:sz w:val="24"/>
          <w:szCs w:val="24"/>
        </w:rPr>
        <w:t>объяснение</w:t>
      </w:r>
      <w:r w:rsidRPr="009F55D0">
        <w:rPr>
          <w:spacing w:val="1"/>
          <w:sz w:val="24"/>
          <w:szCs w:val="24"/>
        </w:rPr>
        <w:t xml:space="preserve"> </w:t>
      </w:r>
      <w:r w:rsidRPr="009F55D0">
        <w:rPr>
          <w:sz w:val="24"/>
          <w:szCs w:val="24"/>
        </w:rPr>
        <w:t>их</w:t>
      </w:r>
      <w:r w:rsidRPr="009F55D0">
        <w:rPr>
          <w:spacing w:val="1"/>
          <w:sz w:val="24"/>
          <w:szCs w:val="24"/>
        </w:rPr>
        <w:t xml:space="preserve"> </w:t>
      </w:r>
      <w:r w:rsidRPr="009F55D0">
        <w:rPr>
          <w:sz w:val="24"/>
          <w:szCs w:val="24"/>
        </w:rPr>
        <w:t>результатов.</w:t>
      </w:r>
    </w:p>
    <w:p w:rsidR="00E86557" w:rsidRPr="009F55D0" w:rsidRDefault="00E86557" w:rsidP="009F55D0">
      <w:pPr>
        <w:pStyle w:val="a6"/>
        <w:numPr>
          <w:ilvl w:val="0"/>
          <w:numId w:val="7"/>
        </w:numPr>
        <w:tabs>
          <w:tab w:val="left" w:pos="1062"/>
        </w:tabs>
        <w:ind w:hanging="210"/>
        <w:jc w:val="both"/>
        <w:rPr>
          <w:sz w:val="24"/>
          <w:szCs w:val="24"/>
        </w:rPr>
      </w:pPr>
      <w:r w:rsidRPr="009F55D0">
        <w:rPr>
          <w:w w:val="95"/>
          <w:sz w:val="24"/>
          <w:szCs w:val="24"/>
        </w:rPr>
        <w:t>В</w:t>
      </w:r>
      <w:r w:rsidRPr="009F55D0">
        <w:rPr>
          <w:spacing w:val="6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ценностно-ориентационной</w:t>
      </w:r>
      <w:r w:rsidRPr="009F55D0">
        <w:rPr>
          <w:spacing w:val="-5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сфере:</w:t>
      </w:r>
    </w:p>
    <w:p w:rsidR="00E86557" w:rsidRPr="009F55D0" w:rsidRDefault="00E86557" w:rsidP="009F55D0">
      <w:pPr>
        <w:pStyle w:val="a4"/>
        <w:ind w:left="834"/>
        <w:jc w:val="both"/>
        <w:rPr>
          <w:sz w:val="24"/>
          <w:szCs w:val="24"/>
        </w:rPr>
      </w:pPr>
      <w:r w:rsidRPr="009F55D0">
        <w:rPr>
          <w:w w:val="95"/>
          <w:sz w:val="24"/>
          <w:szCs w:val="24"/>
        </w:rPr>
        <w:t>-знание</w:t>
      </w:r>
      <w:r w:rsidRPr="009F55D0">
        <w:rPr>
          <w:spacing w:val="6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основных</w:t>
      </w:r>
      <w:r w:rsidRPr="009F55D0">
        <w:rPr>
          <w:spacing w:val="8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правил</w:t>
      </w:r>
      <w:r w:rsidRPr="009F55D0">
        <w:rPr>
          <w:spacing w:val="3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поведения</w:t>
      </w:r>
      <w:r w:rsidRPr="009F55D0">
        <w:rPr>
          <w:spacing w:val="11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в</w:t>
      </w:r>
      <w:r w:rsidRPr="009F55D0">
        <w:rPr>
          <w:spacing w:val="-5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природе;</w:t>
      </w:r>
    </w:p>
    <w:p w:rsidR="00E86557" w:rsidRPr="009F55D0" w:rsidRDefault="00E86557" w:rsidP="009F55D0">
      <w:pPr>
        <w:pStyle w:val="a4"/>
        <w:ind w:left="834"/>
        <w:jc w:val="both"/>
        <w:rPr>
          <w:sz w:val="24"/>
          <w:szCs w:val="24"/>
        </w:rPr>
      </w:pPr>
      <w:r w:rsidRPr="009F55D0">
        <w:rPr>
          <w:w w:val="95"/>
          <w:sz w:val="24"/>
          <w:szCs w:val="24"/>
        </w:rPr>
        <w:t>-анализ</w:t>
      </w:r>
      <w:r w:rsidRPr="009F55D0">
        <w:rPr>
          <w:spacing w:val="7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и</w:t>
      </w:r>
      <w:r w:rsidRPr="009F55D0">
        <w:rPr>
          <w:spacing w:val="-6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оценка</w:t>
      </w:r>
      <w:r w:rsidRPr="009F55D0">
        <w:rPr>
          <w:spacing w:val="1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последствий</w:t>
      </w:r>
      <w:r w:rsidRPr="009F55D0">
        <w:rPr>
          <w:spacing w:val="9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деятельности</w:t>
      </w:r>
      <w:r w:rsidRPr="009F55D0">
        <w:rPr>
          <w:spacing w:val="15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человека</w:t>
      </w:r>
      <w:r w:rsidRPr="009F55D0">
        <w:rPr>
          <w:spacing w:val="8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в</w:t>
      </w:r>
      <w:r w:rsidRPr="009F55D0">
        <w:rPr>
          <w:spacing w:val="-6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природе.</w:t>
      </w:r>
    </w:p>
    <w:p w:rsidR="00E86557" w:rsidRPr="009F55D0" w:rsidRDefault="00E86557" w:rsidP="009F55D0">
      <w:pPr>
        <w:pStyle w:val="a6"/>
        <w:numPr>
          <w:ilvl w:val="0"/>
          <w:numId w:val="7"/>
        </w:numPr>
        <w:tabs>
          <w:tab w:val="left" w:pos="1062"/>
        </w:tabs>
        <w:ind w:hanging="237"/>
        <w:jc w:val="both"/>
        <w:rPr>
          <w:sz w:val="24"/>
          <w:szCs w:val="24"/>
        </w:rPr>
      </w:pPr>
      <w:r w:rsidRPr="009F55D0">
        <w:rPr>
          <w:w w:val="95"/>
          <w:sz w:val="24"/>
          <w:szCs w:val="24"/>
        </w:rPr>
        <w:t>В</w:t>
      </w:r>
      <w:r w:rsidRPr="009F55D0">
        <w:rPr>
          <w:spacing w:val="-3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сфере</w:t>
      </w:r>
      <w:r w:rsidRPr="009F55D0">
        <w:rPr>
          <w:spacing w:val="2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трудовой</w:t>
      </w:r>
      <w:r w:rsidRPr="009F55D0">
        <w:rPr>
          <w:spacing w:val="9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деятельности:</w:t>
      </w:r>
    </w:p>
    <w:p w:rsidR="00E86557" w:rsidRPr="009F55D0" w:rsidRDefault="00E86557" w:rsidP="009F55D0">
      <w:pPr>
        <w:pStyle w:val="a4"/>
        <w:ind w:left="834"/>
        <w:jc w:val="both"/>
        <w:rPr>
          <w:sz w:val="24"/>
          <w:szCs w:val="24"/>
        </w:rPr>
      </w:pPr>
      <w:r w:rsidRPr="009F55D0">
        <w:rPr>
          <w:w w:val="95"/>
          <w:sz w:val="24"/>
          <w:szCs w:val="24"/>
        </w:rPr>
        <w:t>-знание</w:t>
      </w:r>
      <w:r w:rsidRPr="009F55D0">
        <w:rPr>
          <w:spacing w:val="8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и</w:t>
      </w:r>
      <w:r w:rsidRPr="009F55D0">
        <w:rPr>
          <w:spacing w:val="-9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соблюдение</w:t>
      </w:r>
      <w:r w:rsidRPr="009F55D0">
        <w:rPr>
          <w:spacing w:val="16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правил</w:t>
      </w:r>
      <w:r w:rsidRPr="009F55D0">
        <w:rPr>
          <w:spacing w:val="10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работы</w:t>
      </w:r>
      <w:r w:rsidRPr="009F55D0">
        <w:rPr>
          <w:spacing w:val="4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в</w:t>
      </w:r>
      <w:r w:rsidRPr="009F55D0">
        <w:rPr>
          <w:spacing w:val="-5"/>
          <w:w w:val="95"/>
          <w:sz w:val="24"/>
          <w:szCs w:val="24"/>
        </w:rPr>
        <w:t xml:space="preserve"> </w:t>
      </w:r>
      <w:r w:rsidRPr="009F55D0">
        <w:rPr>
          <w:w w:val="95"/>
          <w:sz w:val="24"/>
          <w:szCs w:val="24"/>
        </w:rPr>
        <w:t>кабинете</w:t>
      </w:r>
      <w:r w:rsidRPr="009F55D0">
        <w:rPr>
          <w:spacing w:val="7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химии</w:t>
      </w:r>
      <w:r w:rsidRPr="009F55D0">
        <w:rPr>
          <w:w w:val="95"/>
          <w:sz w:val="24"/>
          <w:szCs w:val="24"/>
        </w:rPr>
        <w:t>;</w:t>
      </w:r>
    </w:p>
    <w:p w:rsidR="00E86557" w:rsidRPr="009F55D0" w:rsidRDefault="00E86557" w:rsidP="009F55D0">
      <w:pPr>
        <w:jc w:val="both"/>
        <w:rPr>
          <w:b/>
        </w:rPr>
      </w:pPr>
      <w:r w:rsidRPr="009F55D0">
        <w:rPr>
          <w:b/>
        </w:rPr>
        <w:t>Метапредметные</w:t>
      </w:r>
      <w:r w:rsidRPr="009F55D0">
        <w:rPr>
          <w:b/>
          <w:spacing w:val="-15"/>
        </w:rPr>
        <w:t xml:space="preserve"> </w:t>
      </w:r>
      <w:r w:rsidRPr="009F55D0">
        <w:rPr>
          <w:b/>
        </w:rPr>
        <w:t>результаты:</w:t>
      </w:r>
    </w:p>
    <w:p w:rsidR="00E86557" w:rsidRPr="008A2926" w:rsidRDefault="00E86557" w:rsidP="009F55D0">
      <w:pPr>
        <w:pStyle w:val="a4"/>
        <w:spacing w:before="1"/>
        <w:ind w:left="116" w:right="229" w:firstLine="718"/>
        <w:jc w:val="both"/>
        <w:rPr>
          <w:sz w:val="24"/>
          <w:szCs w:val="24"/>
        </w:rPr>
      </w:pPr>
      <w:r w:rsidRPr="008A2926">
        <w:rPr>
          <w:w w:val="95"/>
          <w:sz w:val="24"/>
          <w:szCs w:val="24"/>
        </w:rPr>
        <w:t>-овладение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составляющими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исследовательской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и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проектной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деятельности: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умение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видеть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проблему,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ставить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вопросы,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выдвигать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гипотезы,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давать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определения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понятиям,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классифицировать,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наблюдать,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проводить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эксперименты,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делать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выводы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и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заключения,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sz w:val="24"/>
          <w:szCs w:val="24"/>
        </w:rPr>
        <w:lastRenderedPageBreak/>
        <w:t>структурировать</w:t>
      </w:r>
      <w:r w:rsidRPr="008A2926">
        <w:rPr>
          <w:spacing w:val="-7"/>
          <w:sz w:val="24"/>
          <w:szCs w:val="24"/>
        </w:rPr>
        <w:t xml:space="preserve"> </w:t>
      </w:r>
      <w:r w:rsidRPr="008A2926">
        <w:rPr>
          <w:sz w:val="24"/>
          <w:szCs w:val="24"/>
        </w:rPr>
        <w:t>материал,</w:t>
      </w:r>
      <w:r w:rsidRPr="008A2926">
        <w:rPr>
          <w:spacing w:val="13"/>
          <w:sz w:val="24"/>
          <w:szCs w:val="24"/>
        </w:rPr>
        <w:t xml:space="preserve"> </w:t>
      </w:r>
      <w:r w:rsidRPr="008A2926">
        <w:rPr>
          <w:sz w:val="24"/>
          <w:szCs w:val="24"/>
        </w:rPr>
        <w:t>объяснять,</w:t>
      </w:r>
      <w:r w:rsidRPr="008A2926">
        <w:rPr>
          <w:spacing w:val="8"/>
          <w:sz w:val="24"/>
          <w:szCs w:val="24"/>
        </w:rPr>
        <w:t xml:space="preserve"> </w:t>
      </w:r>
      <w:r w:rsidRPr="008A2926">
        <w:rPr>
          <w:sz w:val="24"/>
          <w:szCs w:val="24"/>
        </w:rPr>
        <w:t>доказывать,</w:t>
      </w:r>
      <w:r w:rsidRPr="008A2926">
        <w:rPr>
          <w:spacing w:val="7"/>
          <w:sz w:val="24"/>
          <w:szCs w:val="24"/>
        </w:rPr>
        <w:t xml:space="preserve"> </w:t>
      </w:r>
      <w:r w:rsidRPr="008A2926">
        <w:rPr>
          <w:sz w:val="24"/>
          <w:szCs w:val="24"/>
        </w:rPr>
        <w:t>защищать</w:t>
      </w:r>
      <w:r w:rsidRPr="008A2926">
        <w:rPr>
          <w:spacing w:val="-1"/>
          <w:sz w:val="24"/>
          <w:szCs w:val="24"/>
        </w:rPr>
        <w:t xml:space="preserve"> </w:t>
      </w:r>
      <w:r w:rsidRPr="008A2926">
        <w:rPr>
          <w:sz w:val="24"/>
          <w:szCs w:val="24"/>
        </w:rPr>
        <w:t>свои</w:t>
      </w:r>
      <w:r w:rsidRPr="008A2926">
        <w:rPr>
          <w:spacing w:val="3"/>
          <w:sz w:val="24"/>
          <w:szCs w:val="24"/>
        </w:rPr>
        <w:t xml:space="preserve"> </w:t>
      </w:r>
      <w:r w:rsidRPr="008A2926">
        <w:rPr>
          <w:sz w:val="24"/>
          <w:szCs w:val="24"/>
        </w:rPr>
        <w:t>идеи;</w:t>
      </w:r>
    </w:p>
    <w:p w:rsidR="00E86557" w:rsidRPr="008A2926" w:rsidRDefault="00E86557" w:rsidP="009F55D0">
      <w:pPr>
        <w:pStyle w:val="a4"/>
        <w:spacing w:before="3"/>
        <w:ind w:left="119" w:right="251" w:firstLine="715"/>
        <w:jc w:val="both"/>
        <w:rPr>
          <w:sz w:val="24"/>
          <w:szCs w:val="24"/>
        </w:rPr>
      </w:pPr>
      <w:r w:rsidRPr="008A2926">
        <w:rPr>
          <w:w w:val="95"/>
          <w:sz w:val="24"/>
          <w:szCs w:val="24"/>
        </w:rPr>
        <w:t xml:space="preserve">-умение работать с разными </w:t>
      </w:r>
      <w:r w:rsidRPr="009F55D0">
        <w:rPr>
          <w:w w:val="95"/>
          <w:sz w:val="24"/>
          <w:szCs w:val="24"/>
        </w:rPr>
        <w:t>источниками биологической</w:t>
      </w:r>
      <w:r w:rsidRPr="008A2926">
        <w:rPr>
          <w:spacing w:val="56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информации,</w:t>
      </w:r>
      <w:r w:rsidRPr="008A2926">
        <w:rPr>
          <w:spacing w:val="56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анализировать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и оценивать</w:t>
      </w:r>
      <w:r w:rsidRPr="008A2926">
        <w:rPr>
          <w:spacing w:val="17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информацию,</w:t>
      </w:r>
      <w:r w:rsidRPr="008A2926">
        <w:rPr>
          <w:spacing w:val="34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преобразовывать</w:t>
      </w:r>
      <w:r w:rsidRPr="008A2926">
        <w:rPr>
          <w:spacing w:val="-2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информацию</w:t>
      </w:r>
      <w:r w:rsidRPr="008A2926">
        <w:rPr>
          <w:spacing w:val="33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из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одной</w:t>
      </w:r>
      <w:r w:rsidRPr="008A2926">
        <w:rPr>
          <w:spacing w:val="9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формы</w:t>
      </w:r>
      <w:r w:rsidRPr="008A2926">
        <w:rPr>
          <w:spacing w:val="13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в</w:t>
      </w:r>
      <w:r w:rsidRPr="008A2926">
        <w:rPr>
          <w:spacing w:val="-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другую;</w:t>
      </w:r>
    </w:p>
    <w:p w:rsidR="00E86557" w:rsidRPr="008A2926" w:rsidRDefault="00E86557" w:rsidP="009F55D0">
      <w:pPr>
        <w:pStyle w:val="a4"/>
        <w:ind w:left="119" w:right="231" w:firstLine="715"/>
        <w:jc w:val="both"/>
        <w:rPr>
          <w:sz w:val="24"/>
          <w:szCs w:val="24"/>
        </w:rPr>
      </w:pPr>
      <w:r w:rsidRPr="008A2926">
        <w:rPr>
          <w:w w:val="95"/>
          <w:sz w:val="24"/>
          <w:szCs w:val="24"/>
        </w:rPr>
        <w:t>-умение адекватно использовать речевые средства для дискуссии и аргументации своей</w:t>
      </w:r>
      <w:r w:rsidRPr="008A2926">
        <w:rPr>
          <w:spacing w:val="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позиции,</w:t>
      </w:r>
      <w:r w:rsidRPr="008A2926">
        <w:rPr>
          <w:spacing w:val="2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сравнивать</w:t>
      </w:r>
      <w:r w:rsidRPr="008A2926">
        <w:rPr>
          <w:spacing w:val="53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разные</w:t>
      </w:r>
      <w:r w:rsidRPr="008A2926">
        <w:rPr>
          <w:spacing w:val="46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точки</w:t>
      </w:r>
      <w:r w:rsidRPr="008A2926">
        <w:rPr>
          <w:spacing w:val="47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зрения,</w:t>
      </w:r>
      <w:r w:rsidRPr="008A2926">
        <w:rPr>
          <w:spacing w:val="54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аргументировать</w:t>
      </w:r>
      <w:r w:rsidRPr="008A2926">
        <w:rPr>
          <w:spacing w:val="38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свою</w:t>
      </w:r>
      <w:r w:rsidRPr="008A2926">
        <w:rPr>
          <w:spacing w:val="49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точку</w:t>
      </w:r>
      <w:r w:rsidRPr="008A2926">
        <w:rPr>
          <w:spacing w:val="50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зрения,</w:t>
      </w:r>
      <w:r w:rsidRPr="008A2926">
        <w:rPr>
          <w:spacing w:val="55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отстаивать</w:t>
      </w:r>
    </w:p>
    <w:p w:rsidR="00E86557" w:rsidRDefault="00E86557" w:rsidP="009F55D0">
      <w:pPr>
        <w:ind w:left="118"/>
        <w:jc w:val="both"/>
      </w:pPr>
      <w:r w:rsidRPr="008A2926">
        <w:t>свою позицию.</w:t>
      </w:r>
    </w:p>
    <w:p w:rsidR="00E86557" w:rsidRPr="009F55D0" w:rsidRDefault="00E86557" w:rsidP="009F55D0">
      <w:pPr>
        <w:jc w:val="both"/>
        <w:rPr>
          <w:b/>
        </w:rPr>
      </w:pPr>
      <w:r w:rsidRPr="009F55D0">
        <w:rPr>
          <w:b/>
        </w:rPr>
        <w:t>Личностные</w:t>
      </w:r>
      <w:r w:rsidRPr="009F55D0">
        <w:rPr>
          <w:b/>
          <w:spacing w:val="5"/>
        </w:rPr>
        <w:t xml:space="preserve"> </w:t>
      </w:r>
      <w:r w:rsidRPr="009F55D0">
        <w:rPr>
          <w:b/>
        </w:rPr>
        <w:t>результаты:</w:t>
      </w:r>
    </w:p>
    <w:p w:rsidR="00E86557" w:rsidRPr="008A2926" w:rsidRDefault="00E86557" w:rsidP="009F55D0">
      <w:pPr>
        <w:pStyle w:val="a4"/>
        <w:ind w:left="834"/>
        <w:jc w:val="both"/>
        <w:rPr>
          <w:sz w:val="24"/>
          <w:szCs w:val="24"/>
        </w:rPr>
      </w:pPr>
      <w:r w:rsidRPr="008A2926">
        <w:rPr>
          <w:w w:val="95"/>
          <w:sz w:val="24"/>
          <w:szCs w:val="24"/>
        </w:rPr>
        <w:t>-знания</w:t>
      </w:r>
      <w:r w:rsidRPr="008A2926">
        <w:rPr>
          <w:spacing w:val="7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основных</w:t>
      </w:r>
      <w:r w:rsidRPr="008A2926">
        <w:rPr>
          <w:spacing w:val="8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принципов</w:t>
      </w:r>
      <w:r w:rsidRPr="008A2926">
        <w:rPr>
          <w:spacing w:val="1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и</w:t>
      </w:r>
      <w:r w:rsidRPr="008A2926">
        <w:rPr>
          <w:spacing w:val="-6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правил</w:t>
      </w:r>
      <w:r w:rsidRPr="008A2926">
        <w:rPr>
          <w:spacing w:val="7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отношения</w:t>
      </w:r>
      <w:r w:rsidRPr="008A2926">
        <w:rPr>
          <w:spacing w:val="10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к</w:t>
      </w:r>
      <w:r w:rsidRPr="008A2926">
        <w:rPr>
          <w:spacing w:val="-4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живой</w:t>
      </w:r>
      <w:r w:rsidRPr="008A2926">
        <w:rPr>
          <w:spacing w:val="3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природе;</w:t>
      </w:r>
    </w:p>
    <w:p w:rsidR="00E86557" w:rsidRPr="008A2926" w:rsidRDefault="00E86557" w:rsidP="009F55D0">
      <w:pPr>
        <w:pStyle w:val="a4"/>
        <w:ind w:left="834"/>
        <w:jc w:val="both"/>
        <w:rPr>
          <w:sz w:val="24"/>
          <w:szCs w:val="24"/>
        </w:rPr>
      </w:pPr>
      <w:r w:rsidRPr="008A2926">
        <w:rPr>
          <w:w w:val="95"/>
          <w:sz w:val="24"/>
          <w:szCs w:val="24"/>
        </w:rPr>
        <w:t>-развитие</w:t>
      </w:r>
      <w:r w:rsidRPr="008A2926">
        <w:rPr>
          <w:spacing w:val="10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познавательных</w:t>
      </w:r>
      <w:r w:rsidRPr="008A2926">
        <w:rPr>
          <w:spacing w:val="-1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интересов,</w:t>
      </w:r>
      <w:r w:rsidRPr="008A2926">
        <w:rPr>
          <w:spacing w:val="4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направленных</w:t>
      </w:r>
      <w:r w:rsidRPr="008A2926">
        <w:rPr>
          <w:spacing w:val="24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на</w:t>
      </w:r>
      <w:r w:rsidRPr="008A2926">
        <w:rPr>
          <w:spacing w:val="-6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изучение</w:t>
      </w:r>
      <w:r w:rsidRPr="008A2926">
        <w:rPr>
          <w:spacing w:val="5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живой</w:t>
      </w:r>
      <w:r w:rsidRPr="008A2926">
        <w:rPr>
          <w:spacing w:val="6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природы;</w:t>
      </w:r>
    </w:p>
    <w:p w:rsidR="00E86557" w:rsidRPr="008A2926" w:rsidRDefault="00E86557" w:rsidP="009F55D0">
      <w:pPr>
        <w:pStyle w:val="a4"/>
        <w:ind w:left="116" w:firstLine="718"/>
        <w:jc w:val="both"/>
        <w:rPr>
          <w:sz w:val="24"/>
          <w:szCs w:val="24"/>
        </w:rPr>
      </w:pPr>
      <w:r w:rsidRPr="008A2926">
        <w:rPr>
          <w:w w:val="95"/>
          <w:sz w:val="24"/>
          <w:szCs w:val="24"/>
        </w:rPr>
        <w:t>-развитие</w:t>
      </w:r>
      <w:r w:rsidRPr="008A2926">
        <w:rPr>
          <w:spacing w:val="19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интеллектуальных</w:t>
      </w:r>
      <w:r w:rsidRPr="008A2926">
        <w:rPr>
          <w:spacing w:val="-9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умений</w:t>
      </w:r>
      <w:r w:rsidRPr="008A2926">
        <w:rPr>
          <w:spacing w:val="10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(доказывать,</w:t>
      </w:r>
      <w:r w:rsidRPr="008A2926">
        <w:rPr>
          <w:spacing w:val="20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строить</w:t>
      </w:r>
      <w:r w:rsidRPr="008A2926">
        <w:rPr>
          <w:spacing w:val="7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рассуждения,</w:t>
      </w:r>
      <w:r w:rsidRPr="008A2926">
        <w:rPr>
          <w:spacing w:val="18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анализировать,</w:t>
      </w:r>
      <w:r w:rsidRPr="008A2926">
        <w:rPr>
          <w:spacing w:val="-56"/>
          <w:w w:val="95"/>
          <w:sz w:val="24"/>
          <w:szCs w:val="24"/>
        </w:rPr>
        <w:t xml:space="preserve"> </w:t>
      </w:r>
      <w:r w:rsidRPr="008A2926">
        <w:rPr>
          <w:sz w:val="24"/>
          <w:szCs w:val="24"/>
        </w:rPr>
        <w:t>сравнивать,</w:t>
      </w:r>
      <w:r w:rsidRPr="008A2926">
        <w:rPr>
          <w:spacing w:val="21"/>
          <w:sz w:val="24"/>
          <w:szCs w:val="24"/>
        </w:rPr>
        <w:t xml:space="preserve"> </w:t>
      </w:r>
      <w:r w:rsidRPr="008A2926">
        <w:rPr>
          <w:sz w:val="24"/>
          <w:szCs w:val="24"/>
        </w:rPr>
        <w:t>делать</w:t>
      </w:r>
      <w:r w:rsidRPr="008A2926">
        <w:rPr>
          <w:spacing w:val="4"/>
          <w:sz w:val="24"/>
          <w:szCs w:val="24"/>
        </w:rPr>
        <w:t xml:space="preserve"> </w:t>
      </w:r>
      <w:r w:rsidRPr="008A2926">
        <w:rPr>
          <w:sz w:val="24"/>
          <w:szCs w:val="24"/>
        </w:rPr>
        <w:t>выводы</w:t>
      </w:r>
      <w:r w:rsidRPr="008A2926">
        <w:rPr>
          <w:spacing w:val="14"/>
          <w:sz w:val="24"/>
          <w:szCs w:val="24"/>
        </w:rPr>
        <w:t xml:space="preserve"> </w:t>
      </w:r>
      <w:r w:rsidRPr="008A2926">
        <w:rPr>
          <w:sz w:val="24"/>
          <w:szCs w:val="24"/>
        </w:rPr>
        <w:t>и</w:t>
      </w:r>
      <w:r w:rsidRPr="008A2926">
        <w:rPr>
          <w:spacing w:val="-3"/>
          <w:sz w:val="24"/>
          <w:szCs w:val="24"/>
        </w:rPr>
        <w:t xml:space="preserve"> </w:t>
      </w:r>
      <w:r w:rsidRPr="008A2926">
        <w:rPr>
          <w:sz w:val="24"/>
          <w:szCs w:val="24"/>
        </w:rPr>
        <w:t>другое);</w:t>
      </w:r>
    </w:p>
    <w:p w:rsidR="00E86557" w:rsidRPr="008A2926" w:rsidRDefault="00E86557" w:rsidP="009F55D0">
      <w:pPr>
        <w:pStyle w:val="a4"/>
        <w:ind w:left="834"/>
        <w:jc w:val="both"/>
        <w:rPr>
          <w:sz w:val="24"/>
          <w:szCs w:val="24"/>
        </w:rPr>
      </w:pPr>
      <w:r w:rsidRPr="008A2926">
        <w:rPr>
          <w:w w:val="90"/>
          <w:sz w:val="24"/>
          <w:szCs w:val="24"/>
        </w:rPr>
        <w:t>-эстетического</w:t>
      </w:r>
      <w:r w:rsidRPr="008A2926">
        <w:rPr>
          <w:spacing w:val="18"/>
          <w:w w:val="90"/>
          <w:sz w:val="24"/>
          <w:szCs w:val="24"/>
        </w:rPr>
        <w:t xml:space="preserve"> </w:t>
      </w:r>
      <w:r w:rsidRPr="008A2926">
        <w:rPr>
          <w:w w:val="90"/>
          <w:sz w:val="24"/>
          <w:szCs w:val="24"/>
        </w:rPr>
        <w:t>отношения</w:t>
      </w:r>
      <w:r w:rsidRPr="008A2926">
        <w:rPr>
          <w:spacing w:val="81"/>
          <w:sz w:val="24"/>
          <w:szCs w:val="24"/>
        </w:rPr>
        <w:t xml:space="preserve"> </w:t>
      </w:r>
      <w:r w:rsidRPr="008A2926">
        <w:rPr>
          <w:w w:val="90"/>
          <w:sz w:val="24"/>
          <w:szCs w:val="24"/>
        </w:rPr>
        <w:t>к</w:t>
      </w:r>
      <w:r w:rsidRPr="008A2926">
        <w:rPr>
          <w:spacing w:val="41"/>
          <w:w w:val="90"/>
          <w:sz w:val="24"/>
          <w:szCs w:val="24"/>
        </w:rPr>
        <w:t xml:space="preserve"> </w:t>
      </w:r>
      <w:r w:rsidRPr="008A2926">
        <w:rPr>
          <w:w w:val="90"/>
          <w:sz w:val="24"/>
          <w:szCs w:val="24"/>
        </w:rPr>
        <w:t>живым</w:t>
      </w:r>
      <w:r w:rsidRPr="008A2926">
        <w:rPr>
          <w:spacing w:val="59"/>
          <w:sz w:val="24"/>
          <w:szCs w:val="24"/>
        </w:rPr>
        <w:t xml:space="preserve"> </w:t>
      </w:r>
      <w:r w:rsidRPr="008A2926">
        <w:rPr>
          <w:w w:val="90"/>
          <w:sz w:val="24"/>
          <w:szCs w:val="24"/>
        </w:rPr>
        <w:t>объектам.</w:t>
      </w:r>
    </w:p>
    <w:p w:rsidR="00E86557" w:rsidRPr="008A2926" w:rsidRDefault="00E86557" w:rsidP="009F55D0">
      <w:pPr>
        <w:ind w:left="118"/>
        <w:jc w:val="both"/>
      </w:pPr>
    </w:p>
    <w:p w:rsidR="00E86557" w:rsidRPr="00860B0E" w:rsidRDefault="00E86557" w:rsidP="009F55D0">
      <w:pPr>
        <w:pStyle w:val="a7"/>
        <w:shd w:val="clear" w:color="auto" w:fill="FFFFFF"/>
        <w:spacing w:before="0" w:beforeAutospacing="0" w:after="0" w:afterAutospacing="0"/>
        <w:jc w:val="both"/>
      </w:pPr>
      <w:r>
        <w:t xml:space="preserve"> </w:t>
      </w:r>
      <w:r w:rsidRPr="00860B0E">
        <w:rPr>
          <w:b/>
          <w:bCs/>
        </w:rPr>
        <w:t xml:space="preserve">6. Способы оценки уровня достижения обучающихся </w:t>
      </w:r>
    </w:p>
    <w:p w:rsidR="00E86557" w:rsidRPr="00860B0E" w:rsidRDefault="00E86557" w:rsidP="009F55D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860B0E">
        <w:t xml:space="preserve">Качество подготовленности учащихся определяется качеством выполненных ими работ. Критерием оценки в данном случае является степень овладения навыками работы, самостоятельность и законченность работы, тщательность эксперимента, научность предлагаемого решения проблемы, внешний вид и качество работы прибора или модели, соответствие исследовательской работы требуемым нормам и правилам оформления. </w:t>
      </w:r>
    </w:p>
    <w:p w:rsidR="00E86557" w:rsidRDefault="00E86557" w:rsidP="009F55D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860B0E">
        <w:t xml:space="preserve">Поощрительной формой оценки труда учащихся является демонстрация работ, выполненных учащимися и выступление с результатами исследований перед различными аудиториями (в классе, в старших и младших классах, учителями, педагогами дополнительного образования) внутри школы. </w:t>
      </w:r>
    </w:p>
    <w:p w:rsidR="00E86557" w:rsidRDefault="00E86557" w:rsidP="009F55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3"/>
          <w:szCs w:val="23"/>
        </w:rPr>
      </w:pPr>
      <w:r w:rsidRPr="00860B0E">
        <w:t>Работа с учебным материалом разнообразных форм дает возможность каждому их учащихся проявить свои способности (в области систематизации теоретических знаний, в области решения стандартных задач, в области решения нестандартных задач, в области исследовательской работы и т.д.). Ситуации успеха, создающие положительную мотивацию к деятельности, являются важным фактором развития творческих и познавательных способностей учащихся.</w:t>
      </w:r>
      <w:r>
        <w:t xml:space="preserve"> </w:t>
      </w:r>
      <w:r w:rsidRPr="00F05A3F">
        <w:t>Научно-исследовательская деятельность позволяет разнообразить деятельность учащихся, способствует усилению мотивации в обучении.</w:t>
      </w:r>
      <w:r>
        <w:t xml:space="preserve"> Через исследовательскую деятельность</w:t>
      </w:r>
      <w:r w:rsidRPr="00F05A3F">
        <w:t xml:space="preserve"> </w:t>
      </w:r>
      <w:r>
        <w:t>формируется устойчивый интерес к изучаемому предмету , активизируется участие в конкурсах, конференциях, олимпиадах.</w:t>
      </w:r>
    </w:p>
    <w:p w:rsidR="00E86557" w:rsidRPr="00860B0E" w:rsidRDefault="00E86557" w:rsidP="00E805CB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</w:p>
    <w:p w:rsidR="00E86557" w:rsidRPr="008A2926" w:rsidRDefault="00E86557" w:rsidP="006E0F39">
      <w:pPr>
        <w:widowControl/>
        <w:jc w:val="both"/>
        <w:rPr>
          <w:b/>
          <w:bCs/>
          <w:color w:val="000000"/>
        </w:rPr>
      </w:pPr>
    </w:p>
    <w:p w:rsidR="00E86557" w:rsidRPr="008A2926" w:rsidRDefault="00E86557" w:rsidP="006E0F39">
      <w:pPr>
        <w:widowControl/>
        <w:jc w:val="both"/>
        <w:rPr>
          <w:color w:val="000000"/>
        </w:rPr>
      </w:pPr>
      <w:r w:rsidRPr="008A2926">
        <w:rPr>
          <w:b/>
          <w:bCs/>
          <w:color w:val="000000"/>
        </w:rPr>
        <w:t xml:space="preserve">Общая характеристика </w:t>
      </w:r>
      <w:r>
        <w:rPr>
          <w:b/>
          <w:bCs/>
          <w:color w:val="000000"/>
        </w:rPr>
        <w:t>программы</w:t>
      </w:r>
      <w:r w:rsidRPr="008A2926">
        <w:rPr>
          <w:b/>
          <w:bCs/>
          <w:color w:val="000000"/>
        </w:rPr>
        <w:t xml:space="preserve"> «Юный химик» </w:t>
      </w:r>
    </w:p>
    <w:p w:rsidR="00E86557" w:rsidRPr="008A2926" w:rsidRDefault="00E86557" w:rsidP="006E0F39">
      <w:pPr>
        <w:widowControl/>
        <w:jc w:val="both"/>
        <w:rPr>
          <w:color w:val="000000"/>
        </w:rPr>
      </w:pPr>
      <w:r>
        <w:rPr>
          <w:color w:val="000000"/>
        </w:rPr>
        <w:t>Дополнительная</w:t>
      </w:r>
      <w:r w:rsidRPr="008A2926">
        <w:rPr>
          <w:color w:val="000000"/>
        </w:rPr>
        <w:t xml:space="preserve"> курса «Юный химик» для учащихся </w:t>
      </w:r>
      <w:r w:rsidRPr="00E92DF0">
        <w:t>8-9</w:t>
      </w:r>
      <w:r w:rsidRPr="008A2926">
        <w:rPr>
          <w:color w:val="000000"/>
        </w:rPr>
        <w:t xml:space="preserve"> классов является расширением предмета «Химия». </w:t>
      </w:r>
    </w:p>
    <w:p w:rsidR="00E86557" w:rsidRPr="008A2926" w:rsidRDefault="00E86557" w:rsidP="006E0F39">
      <w:pPr>
        <w:widowControl/>
        <w:jc w:val="both"/>
        <w:rPr>
          <w:color w:val="000000"/>
        </w:rPr>
      </w:pPr>
      <w:r w:rsidRPr="008A2926">
        <w:rPr>
          <w:color w:val="000000"/>
        </w:rPr>
        <w:t xml:space="preserve">Основополагающими принципами построения курса «Юный химик» являются: научность в сочетании с доступностью; практико-ориентированность, метапредметность и межпредметность. </w:t>
      </w:r>
    </w:p>
    <w:p w:rsidR="00E86557" w:rsidRPr="008A2926" w:rsidRDefault="00E86557" w:rsidP="006E0F39">
      <w:pPr>
        <w:widowControl/>
        <w:jc w:val="both"/>
        <w:rPr>
          <w:color w:val="000000"/>
        </w:rPr>
      </w:pPr>
      <w:r w:rsidRPr="008A2926">
        <w:rPr>
          <w:color w:val="000000"/>
        </w:rPr>
        <w:t xml:space="preserve">В рамках предмета «Химия» не рассматривается ни один из разделов данной программы, что позволяет заинтересовать обучающихся для изучения материала курса. </w:t>
      </w:r>
    </w:p>
    <w:p w:rsidR="00E86557" w:rsidRPr="008A2926" w:rsidRDefault="00E86557" w:rsidP="006E0F39">
      <w:pPr>
        <w:pStyle w:val="Style2"/>
        <w:widowControl/>
        <w:spacing w:before="67"/>
        <w:ind w:left="365"/>
        <w:jc w:val="both"/>
        <w:rPr>
          <w:b/>
          <w:bCs/>
        </w:rPr>
      </w:pPr>
    </w:p>
    <w:p w:rsidR="00E86557" w:rsidRDefault="00E86557" w:rsidP="00C83531">
      <w:pPr>
        <w:pStyle w:val="Style2"/>
        <w:widowControl/>
        <w:spacing w:before="67"/>
        <w:jc w:val="both"/>
        <w:rPr>
          <w:rStyle w:val="FontStyle11"/>
          <w:sz w:val="24"/>
          <w:szCs w:val="24"/>
        </w:rPr>
      </w:pPr>
      <w:r>
        <w:rPr>
          <w:rStyle w:val="FontStyle11"/>
          <w:sz w:val="24"/>
          <w:szCs w:val="24"/>
        </w:rPr>
        <w:t xml:space="preserve">7. </w:t>
      </w:r>
      <w:r w:rsidRPr="008A2926">
        <w:rPr>
          <w:rStyle w:val="FontStyle11"/>
          <w:sz w:val="24"/>
          <w:szCs w:val="24"/>
        </w:rPr>
        <w:t xml:space="preserve">Содержание </w:t>
      </w:r>
      <w:r>
        <w:rPr>
          <w:rStyle w:val="FontStyle11"/>
          <w:sz w:val="24"/>
          <w:szCs w:val="24"/>
        </w:rPr>
        <w:t>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8"/>
        <w:gridCol w:w="3194"/>
        <w:gridCol w:w="5654"/>
      </w:tblGrid>
      <w:tr w:rsidR="00E86557" w:rsidRPr="00E12CB3" w:rsidTr="00E12CB3">
        <w:tc>
          <w:tcPr>
            <w:tcW w:w="758" w:type="dxa"/>
          </w:tcPr>
          <w:p w:rsidR="00E86557" w:rsidRPr="00E12CB3" w:rsidRDefault="00E86557" w:rsidP="00E12CB3">
            <w:pPr>
              <w:pStyle w:val="Style1"/>
              <w:ind w:left="322"/>
            </w:pPr>
            <w:r w:rsidRPr="00E12CB3">
              <w:rPr>
                <w:b/>
                <w:bCs/>
                <w:i/>
                <w:iCs/>
              </w:rPr>
              <w:t xml:space="preserve">№ 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rPr>
                <w:b/>
                <w:bCs/>
                <w:i/>
                <w:iCs/>
              </w:rPr>
              <w:t>п/п</w:t>
            </w:r>
          </w:p>
        </w:tc>
        <w:tc>
          <w:tcPr>
            <w:tcW w:w="3194" w:type="dxa"/>
          </w:tcPr>
          <w:p w:rsidR="00E86557" w:rsidRPr="00E12CB3" w:rsidRDefault="00E86557" w:rsidP="00D17CD9">
            <w:pPr>
              <w:pStyle w:val="Style1"/>
            </w:pPr>
            <w:r w:rsidRPr="00E12CB3">
              <w:rPr>
                <w:b/>
                <w:bCs/>
                <w:i/>
                <w:iCs/>
              </w:rPr>
              <w:t>Содержание курса</w:t>
            </w:r>
          </w:p>
        </w:tc>
        <w:tc>
          <w:tcPr>
            <w:tcW w:w="5654" w:type="dxa"/>
          </w:tcPr>
          <w:p w:rsidR="00E86557" w:rsidRPr="00E12CB3" w:rsidRDefault="00E86557" w:rsidP="00D17CD9">
            <w:pPr>
              <w:pStyle w:val="Style1"/>
            </w:pPr>
            <w:r w:rsidRPr="00E12CB3">
              <w:rPr>
                <w:b/>
                <w:bCs/>
                <w:i/>
                <w:iCs/>
              </w:rPr>
              <w:t>Характеристика основных видов</w:t>
            </w: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D17CD9">
            <w:pPr>
              <w:pStyle w:val="Style1"/>
            </w:pPr>
            <w:r w:rsidRPr="00E12CB3">
              <w:t>1</w:t>
            </w:r>
          </w:p>
        </w:tc>
        <w:tc>
          <w:tcPr>
            <w:tcW w:w="3194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224"/>
            </w:tblGrid>
            <w:tr w:rsidR="00E86557" w:rsidRPr="00E12CB3" w:rsidTr="00D17CD9">
              <w:trPr>
                <w:trHeight w:val="125"/>
              </w:trPr>
              <w:tc>
                <w:tcPr>
                  <w:tcW w:w="0" w:type="auto"/>
                </w:tcPr>
                <w:p w:rsidR="00E86557" w:rsidRPr="00E12CB3" w:rsidRDefault="00E86557" w:rsidP="00D17CD9">
                  <w:pPr>
                    <w:pStyle w:val="Default"/>
                    <w:rPr>
                      <w:b/>
                    </w:rPr>
                  </w:pPr>
                  <w:r w:rsidRPr="00E12CB3">
                    <w:rPr>
                      <w:b/>
                      <w:bCs/>
                      <w:iCs/>
                    </w:rPr>
                    <w:t xml:space="preserve">Введение </w:t>
                  </w:r>
                </w:p>
              </w:tc>
            </w:tr>
          </w:tbl>
          <w:p w:rsidR="00E86557" w:rsidRPr="00E12CB3" w:rsidRDefault="00E86557" w:rsidP="00D17CD9">
            <w:pPr>
              <w:pStyle w:val="Default"/>
              <w:rPr>
                <w:b/>
                <w:bCs/>
                <w:iCs/>
              </w:rPr>
            </w:pPr>
            <w:r w:rsidRPr="00E12CB3">
              <w:rPr>
                <w:b/>
                <w:bCs/>
                <w:iCs/>
              </w:rPr>
              <w:t>(3часа)</w:t>
            </w:r>
          </w:p>
          <w:p w:rsidR="00E86557" w:rsidRPr="00E12CB3" w:rsidRDefault="00E86557" w:rsidP="00D17CD9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 xml:space="preserve">Занимательная химия Оборудование и вещества для опытов 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rPr>
                <w:bCs/>
                <w:iCs/>
              </w:rPr>
              <w:lastRenderedPageBreak/>
              <w:t>Правила безопасности при проведении опытов</w:t>
            </w:r>
          </w:p>
        </w:tc>
        <w:tc>
          <w:tcPr>
            <w:tcW w:w="5654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5438"/>
            </w:tblGrid>
            <w:tr w:rsidR="00E86557" w:rsidRPr="00E12CB3" w:rsidTr="00D17CD9">
              <w:trPr>
                <w:trHeight w:val="2104"/>
              </w:trPr>
              <w:tc>
                <w:tcPr>
                  <w:tcW w:w="0" w:type="auto"/>
                </w:tcPr>
                <w:p w:rsidR="00E86557" w:rsidRPr="00E12CB3" w:rsidRDefault="00E86557" w:rsidP="00D17CD9">
                  <w:pPr>
                    <w:pStyle w:val="Style1"/>
                  </w:pPr>
                  <w:r w:rsidRPr="00E12CB3">
                    <w:rPr>
                      <w:b/>
                      <w:bCs/>
                      <w:iCs/>
                    </w:rPr>
                    <w:lastRenderedPageBreak/>
                    <w:t xml:space="preserve">Познавательная деятельность: </w:t>
                  </w:r>
                </w:p>
                <w:p w:rsidR="00E86557" w:rsidRPr="00E12CB3" w:rsidRDefault="00E86557" w:rsidP="00D17CD9">
                  <w:pPr>
                    <w:pStyle w:val="Style1"/>
                  </w:pPr>
                  <w:r w:rsidRPr="00E12CB3">
                    <w:t xml:space="preserve"> познакомиться с новой наукой </w:t>
                  </w:r>
                </w:p>
                <w:p w:rsidR="00E86557" w:rsidRPr="00E12CB3" w:rsidRDefault="00E86557" w:rsidP="00D17CD9">
                  <w:pPr>
                    <w:pStyle w:val="Style1"/>
                  </w:pPr>
                  <w:r w:rsidRPr="00E12CB3">
                    <w:t xml:space="preserve"> наблюдать за постановкой и проведением химических опытов </w:t>
                  </w:r>
                </w:p>
                <w:p w:rsidR="00E86557" w:rsidRPr="00E12CB3" w:rsidRDefault="00E86557" w:rsidP="00D17CD9">
                  <w:pPr>
                    <w:pStyle w:val="Style1"/>
                  </w:pPr>
                  <w:r w:rsidRPr="00E12CB3">
                    <w:t xml:space="preserve">определять последовательность выполнения </w:t>
                  </w:r>
                  <w:r w:rsidRPr="00E12CB3">
                    <w:lastRenderedPageBreak/>
                    <w:t xml:space="preserve">действий, составлять простейшую инструкцию из двух-трех шагов </w:t>
                  </w:r>
                </w:p>
                <w:p w:rsidR="00E86557" w:rsidRPr="00E12CB3" w:rsidRDefault="00E86557" w:rsidP="00D17CD9">
                  <w:pPr>
                    <w:pStyle w:val="Style1"/>
                    <w:rPr>
                      <w:b/>
                    </w:rPr>
                  </w:pPr>
                  <w:r w:rsidRPr="00E12CB3">
                    <w:rPr>
                      <w:b/>
                      <w:iCs/>
                    </w:rPr>
                    <w:t xml:space="preserve">Практическая деятельность: </w:t>
                  </w:r>
                </w:p>
                <w:p w:rsidR="00E86557" w:rsidRPr="00E12CB3" w:rsidRDefault="00E86557" w:rsidP="00D17CD9">
                  <w:pPr>
                    <w:pStyle w:val="Style1"/>
                  </w:pPr>
                  <w:r w:rsidRPr="00E12CB3">
                    <w:t xml:space="preserve">ориентироваться в многообразии химического оборудования </w:t>
                  </w:r>
                </w:p>
                <w:p w:rsidR="00E86557" w:rsidRPr="00E12CB3" w:rsidRDefault="00E86557" w:rsidP="00D17CD9">
                  <w:pPr>
                    <w:pStyle w:val="Style1"/>
                  </w:pPr>
                  <w:r w:rsidRPr="00E12CB3">
                    <w:t xml:space="preserve"> освоить простейшие приемы работы с химическим оборудованием. </w:t>
                  </w:r>
                </w:p>
              </w:tc>
            </w:tr>
          </w:tbl>
          <w:p w:rsidR="00E86557" w:rsidRPr="00E12CB3" w:rsidRDefault="00E86557" w:rsidP="00D17CD9">
            <w:pPr>
              <w:pStyle w:val="Style1"/>
            </w:pPr>
          </w:p>
        </w:tc>
      </w:tr>
      <w:tr w:rsidR="00E86557" w:rsidRPr="00E12CB3" w:rsidTr="00E12CB3">
        <w:trPr>
          <w:trHeight w:val="3417"/>
        </w:trPr>
        <w:tc>
          <w:tcPr>
            <w:tcW w:w="758" w:type="dxa"/>
          </w:tcPr>
          <w:p w:rsidR="00E86557" w:rsidRPr="00E12CB3" w:rsidRDefault="00E86557" w:rsidP="00D17CD9">
            <w:pPr>
              <w:pStyle w:val="Style1"/>
            </w:pPr>
            <w:r w:rsidRPr="00E12CB3">
              <w:lastRenderedPageBreak/>
              <w:t xml:space="preserve">2. </w:t>
            </w:r>
          </w:p>
        </w:tc>
        <w:tc>
          <w:tcPr>
            <w:tcW w:w="3194" w:type="dxa"/>
          </w:tcPr>
          <w:p w:rsidR="00E86557" w:rsidRPr="00E12CB3" w:rsidRDefault="00E86557" w:rsidP="00D17CD9">
            <w:pPr>
              <w:pStyle w:val="Default"/>
              <w:rPr>
                <w:b/>
              </w:rPr>
            </w:pPr>
            <w:r w:rsidRPr="00E12CB3">
              <w:rPr>
                <w:b/>
              </w:rPr>
              <w:t>Как устроены вещества?(4 часа)</w:t>
            </w: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978"/>
            </w:tblGrid>
            <w:tr w:rsidR="00E86557" w:rsidRPr="00E12CB3" w:rsidTr="00D17CD9">
              <w:trPr>
                <w:trHeight w:val="448"/>
              </w:trPr>
              <w:tc>
                <w:tcPr>
                  <w:tcW w:w="0" w:type="auto"/>
                </w:tcPr>
                <w:p w:rsidR="00E86557" w:rsidRPr="00E12CB3" w:rsidRDefault="00E86557" w:rsidP="00D17CD9">
                  <w:pPr>
                    <w:pStyle w:val="Default"/>
                    <w:rPr>
                      <w:bCs/>
                      <w:iCs/>
                    </w:rPr>
                  </w:pPr>
                  <w:r w:rsidRPr="00E12CB3">
                    <w:rPr>
                      <w:bCs/>
                      <w:iCs/>
                    </w:rPr>
                    <w:t xml:space="preserve">Наблюдения за каплями воды? </w:t>
                  </w:r>
                </w:p>
                <w:p w:rsidR="00E86557" w:rsidRPr="00E12CB3" w:rsidRDefault="00E86557" w:rsidP="00D17CD9">
                  <w:pPr>
                    <w:pStyle w:val="Default"/>
                  </w:pPr>
                  <w:r w:rsidRPr="00E12CB3">
                    <w:rPr>
                      <w:bCs/>
                      <w:iCs/>
                    </w:rPr>
                    <w:t xml:space="preserve">Наблюдения за каплями валерианы. </w:t>
                  </w:r>
                </w:p>
              </w:tc>
            </w:tr>
            <w:tr w:rsidR="00E86557" w:rsidRPr="00E12CB3" w:rsidTr="00D17CD9">
              <w:trPr>
                <w:trHeight w:val="446"/>
              </w:trPr>
              <w:tc>
                <w:tcPr>
                  <w:tcW w:w="0" w:type="auto"/>
                </w:tcPr>
                <w:p w:rsidR="00E86557" w:rsidRPr="00E12CB3" w:rsidRDefault="00E86557" w:rsidP="00D17CD9">
                  <w:pPr>
                    <w:pStyle w:val="Default"/>
                  </w:pPr>
                  <w:r w:rsidRPr="00E12CB3">
                    <w:rPr>
                      <w:bCs/>
                      <w:iCs/>
                    </w:rPr>
                    <w:t xml:space="preserve">Растворение перманганата калия и поваренной соли в воде </w:t>
                  </w:r>
                </w:p>
              </w:tc>
            </w:tr>
          </w:tbl>
          <w:p w:rsidR="00E86557" w:rsidRPr="00E12CB3" w:rsidRDefault="00E86557" w:rsidP="00D17CD9">
            <w:pPr>
              <w:pStyle w:val="Default"/>
            </w:pPr>
          </w:p>
        </w:tc>
        <w:tc>
          <w:tcPr>
            <w:tcW w:w="5654" w:type="dxa"/>
          </w:tcPr>
          <w:tbl>
            <w:tblPr>
              <w:tblW w:w="3722" w:type="dxa"/>
              <w:tblLook w:val="0000" w:firstRow="0" w:lastRow="0" w:firstColumn="0" w:lastColumn="0" w:noHBand="0" w:noVBand="0"/>
            </w:tblPr>
            <w:tblGrid>
              <w:gridCol w:w="1861"/>
              <w:gridCol w:w="1861"/>
            </w:tblGrid>
            <w:tr w:rsidR="00E86557" w:rsidRPr="00E12CB3" w:rsidTr="00D17CD9">
              <w:trPr>
                <w:trHeight w:val="961"/>
              </w:trPr>
              <w:tc>
                <w:tcPr>
                  <w:tcW w:w="0" w:type="auto"/>
                  <w:gridSpan w:val="2"/>
                </w:tcPr>
                <w:p w:rsidR="00E86557" w:rsidRPr="00E12CB3" w:rsidRDefault="00E86557" w:rsidP="00D17CD9">
                  <w:pPr>
                    <w:pStyle w:val="Default"/>
                  </w:pPr>
                  <w:r w:rsidRPr="00E12CB3">
                    <w:rPr>
                      <w:b/>
                      <w:bCs/>
                      <w:iCs/>
                    </w:rPr>
                    <w:t xml:space="preserve">Познавательная деятельность: </w:t>
                  </w:r>
                </w:p>
                <w:p w:rsidR="00E86557" w:rsidRPr="00E12CB3" w:rsidRDefault="00E86557" w:rsidP="00D17CD9">
                  <w:pPr>
                    <w:pStyle w:val="Default"/>
                  </w:pPr>
                  <w:r w:rsidRPr="00E12CB3">
                    <w:t xml:space="preserve"> наблюдать за каплями воды, за каплями валерианы. </w:t>
                  </w:r>
                </w:p>
                <w:p w:rsidR="00E86557" w:rsidRPr="00E12CB3" w:rsidRDefault="00E86557" w:rsidP="00D17CD9">
                  <w:pPr>
                    <w:pStyle w:val="Default"/>
                  </w:pPr>
                  <w:r w:rsidRPr="00E12CB3">
                    <w:t xml:space="preserve"> наблюдать и анализировать процесс растворения перманганата калия в воде и поваренной соли в воде </w:t>
                  </w:r>
                </w:p>
                <w:p w:rsidR="00E86557" w:rsidRPr="00E12CB3" w:rsidRDefault="00E86557" w:rsidP="00D17CD9">
                  <w:pPr>
                    <w:pStyle w:val="Default"/>
                  </w:pPr>
                  <w:r w:rsidRPr="00E12CB3">
                    <w:t> строить рассуждения в форме связи простых суждений об объекте, свойствах, связях</w:t>
                  </w:r>
                </w:p>
                <w:p w:rsidR="00E86557" w:rsidRPr="00E12CB3" w:rsidRDefault="00E86557" w:rsidP="00D17CD9">
                  <w:pPr>
                    <w:pStyle w:val="Default"/>
                    <w:rPr>
                      <w:b/>
                    </w:rPr>
                  </w:pPr>
                  <w:r w:rsidRPr="00E12CB3">
                    <w:rPr>
                      <w:b/>
                    </w:rPr>
                    <w:t>Регулятивная деятельность:</w:t>
                  </w:r>
                </w:p>
                <w:p w:rsidR="00E86557" w:rsidRPr="00E12CB3" w:rsidRDefault="00E86557" w:rsidP="00D17CD9">
                  <w:pPr>
                    <w:pStyle w:val="Default"/>
                  </w:pPr>
                  <w:r w:rsidRPr="00E12CB3">
                    <w:t> принимать и сохранять учебные цели и задачи;</w:t>
                  </w:r>
                </w:p>
                <w:p w:rsidR="00E86557" w:rsidRPr="00E12CB3" w:rsidRDefault="00E86557" w:rsidP="00D17CD9">
                  <w:pPr>
                    <w:pStyle w:val="Default"/>
                  </w:pPr>
                  <w:r w:rsidRPr="00E12CB3">
                    <w:t> осуществлять контроль над ходом эксперимента</w:t>
                  </w:r>
                </w:p>
                <w:p w:rsidR="00E86557" w:rsidRPr="00E12CB3" w:rsidRDefault="00E86557" w:rsidP="00D17CD9">
                  <w:pPr>
                    <w:pStyle w:val="Default"/>
                  </w:pPr>
                  <w:r w:rsidRPr="00E12CB3">
                    <w:t> планировать и выполнять свои действия в соответствии с поставленной задачей и условиями ее реализации</w:t>
                  </w:r>
                </w:p>
                <w:p w:rsidR="00E86557" w:rsidRPr="00E12CB3" w:rsidRDefault="00E86557" w:rsidP="00D17CD9">
                  <w:pPr>
                    <w:pStyle w:val="Default"/>
                    <w:rPr>
                      <w:b/>
                    </w:rPr>
                  </w:pPr>
                  <w:r w:rsidRPr="00E12CB3">
                    <w:rPr>
                      <w:b/>
                    </w:rPr>
                    <w:t>Практическая деятельность:</w:t>
                  </w:r>
                </w:p>
                <w:p w:rsidR="00E86557" w:rsidRPr="00E12CB3" w:rsidRDefault="00E86557" w:rsidP="00D17CD9">
                  <w:pPr>
                    <w:pStyle w:val="Default"/>
                  </w:pPr>
                  <w:r w:rsidRPr="00E12CB3">
                    <w:t> проводить эксперимент согласно инструкции (опыты по растворению перманганата калия и поваренной соли в воде)</w:t>
                  </w:r>
                </w:p>
                <w:p w:rsidR="00E86557" w:rsidRPr="00E12CB3" w:rsidRDefault="00E86557" w:rsidP="00D17CD9">
                  <w:pPr>
                    <w:pStyle w:val="Default"/>
                  </w:pPr>
                  <w:r w:rsidRPr="00E12CB3">
                    <w:t> соблюдать правила техники безопасности</w:t>
                  </w:r>
                </w:p>
                <w:p w:rsidR="00E86557" w:rsidRPr="00E12CB3" w:rsidRDefault="00E86557" w:rsidP="00D17CD9">
                  <w:pPr>
                    <w:pStyle w:val="Default"/>
                  </w:pPr>
                </w:p>
              </w:tc>
            </w:tr>
            <w:tr w:rsidR="00E86557" w:rsidRPr="00E12CB3" w:rsidTr="00D17CD9">
              <w:trPr>
                <w:trHeight w:val="337"/>
              </w:trPr>
              <w:tc>
                <w:tcPr>
                  <w:tcW w:w="0" w:type="auto"/>
                </w:tcPr>
                <w:p w:rsidR="00E86557" w:rsidRPr="00E12CB3" w:rsidRDefault="00E86557" w:rsidP="00D17CD9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E86557" w:rsidRPr="00E12CB3" w:rsidRDefault="00E86557" w:rsidP="00D17CD9">
                  <w:pPr>
                    <w:pStyle w:val="Default"/>
                  </w:pPr>
                </w:p>
              </w:tc>
            </w:tr>
            <w:tr w:rsidR="00E86557" w:rsidRPr="00E12CB3" w:rsidTr="00D17CD9">
              <w:trPr>
                <w:trHeight w:val="79"/>
              </w:trPr>
              <w:tc>
                <w:tcPr>
                  <w:tcW w:w="0" w:type="auto"/>
                </w:tcPr>
                <w:p w:rsidR="00E86557" w:rsidRPr="00E12CB3" w:rsidRDefault="00E86557" w:rsidP="00D17CD9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E86557" w:rsidRPr="00E12CB3" w:rsidRDefault="00E86557" w:rsidP="00D17CD9">
                  <w:pPr>
                    <w:pStyle w:val="Default"/>
                  </w:pPr>
                </w:p>
              </w:tc>
            </w:tr>
          </w:tbl>
          <w:p w:rsidR="00E86557" w:rsidRPr="00E12CB3" w:rsidRDefault="00E86557" w:rsidP="00D17CD9">
            <w:pPr>
              <w:pStyle w:val="Style1"/>
            </w:pPr>
          </w:p>
        </w:tc>
      </w:tr>
      <w:tr w:rsidR="00E86557" w:rsidRPr="00E12CB3" w:rsidTr="00E12CB3">
        <w:trPr>
          <w:trHeight w:val="3417"/>
        </w:trPr>
        <w:tc>
          <w:tcPr>
            <w:tcW w:w="758" w:type="dxa"/>
          </w:tcPr>
          <w:p w:rsidR="00E86557" w:rsidRPr="00E12CB3" w:rsidRDefault="00E86557" w:rsidP="00D17CD9">
            <w:pPr>
              <w:pStyle w:val="Style1"/>
            </w:pPr>
            <w:r w:rsidRPr="00E12CB3">
              <w:t>3</w:t>
            </w:r>
          </w:p>
        </w:tc>
        <w:tc>
          <w:tcPr>
            <w:tcW w:w="3194" w:type="dxa"/>
          </w:tcPr>
          <w:p w:rsidR="00E86557" w:rsidRPr="00E12CB3" w:rsidRDefault="00E86557" w:rsidP="00D17CD9">
            <w:pPr>
              <w:pStyle w:val="Default"/>
              <w:rPr>
                <w:b/>
              </w:rPr>
            </w:pPr>
            <w:r w:rsidRPr="00E12CB3">
              <w:rPr>
                <w:b/>
              </w:rPr>
              <w:t>Чудеса для разминки(5 часов)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t>Признаки химических реакций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t>Природные индикаторы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t>Крахмал. Определение крахмала в продуктах питания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t>Знакомство с углекислым газом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t>Проектная работа «Природные индикаторы»</w:t>
            </w:r>
          </w:p>
        </w:tc>
        <w:tc>
          <w:tcPr>
            <w:tcW w:w="5654" w:type="dxa"/>
          </w:tcPr>
          <w:p w:rsidR="00E86557" w:rsidRPr="00E12CB3" w:rsidRDefault="00E86557" w:rsidP="00C339FB">
            <w:pPr>
              <w:pStyle w:val="Default"/>
            </w:pPr>
            <w:r w:rsidRPr="00E12CB3">
              <w:rPr>
                <w:b/>
                <w:bCs/>
                <w:iCs/>
              </w:rPr>
              <w:t xml:space="preserve">Познавательная деятельность: </w:t>
            </w:r>
          </w:p>
          <w:p w:rsidR="00E86557" w:rsidRPr="00E12CB3" w:rsidRDefault="00E86557" w:rsidP="00C339FB">
            <w:pPr>
              <w:pStyle w:val="Default"/>
            </w:pPr>
            <w:r w:rsidRPr="00E12CB3">
              <w:t xml:space="preserve"> анализировать объекты с выделением существенных и несущественных признаков; </w:t>
            </w:r>
          </w:p>
          <w:p w:rsidR="00E86557" w:rsidRPr="00E12CB3" w:rsidRDefault="00E86557" w:rsidP="00C339FB">
            <w:pPr>
              <w:pStyle w:val="Default"/>
            </w:pPr>
            <w:r w:rsidRPr="00E12CB3">
              <w:t xml:space="preserve"> строить рассуждения в форме связи простых суждений об объекте, свойствах, связях </w:t>
            </w:r>
          </w:p>
          <w:p w:rsidR="00E86557" w:rsidRPr="00E12CB3" w:rsidRDefault="00E86557" w:rsidP="00C339FB">
            <w:pPr>
              <w:pStyle w:val="Default"/>
              <w:rPr>
                <w:b/>
              </w:rPr>
            </w:pPr>
            <w:r w:rsidRPr="00E12CB3">
              <w:rPr>
                <w:b/>
                <w:iCs/>
              </w:rPr>
              <w:t xml:space="preserve">Практическая деятельность: </w:t>
            </w:r>
          </w:p>
          <w:p w:rsidR="00E86557" w:rsidRPr="00E12CB3" w:rsidRDefault="00E86557" w:rsidP="00C339FB">
            <w:pPr>
              <w:pStyle w:val="Default"/>
            </w:pPr>
            <w:r w:rsidRPr="00E12CB3">
              <w:t xml:space="preserve"> проводить эксперимент согласно инструкции (получение природных индикаторов); </w:t>
            </w:r>
          </w:p>
          <w:p w:rsidR="00E86557" w:rsidRPr="00E12CB3" w:rsidRDefault="00E86557" w:rsidP="00C339FB">
            <w:pPr>
              <w:pStyle w:val="Default"/>
            </w:pPr>
            <w:r w:rsidRPr="00E12CB3">
              <w:t xml:space="preserve"> соблюдать правила техники безопасности; </w:t>
            </w:r>
          </w:p>
          <w:p w:rsidR="00E86557" w:rsidRPr="00E12CB3" w:rsidRDefault="00E86557" w:rsidP="00C339FB">
            <w:pPr>
              <w:pStyle w:val="Default"/>
            </w:pPr>
            <w:r w:rsidRPr="00E12CB3">
              <w:t xml:space="preserve"> использовать экспериментальный материал для создания проекта (природные индикаторы и их применение; содержание крахмала в продуктах питания) </w:t>
            </w:r>
          </w:p>
          <w:p w:rsidR="00E86557" w:rsidRPr="00E12CB3" w:rsidRDefault="00E86557" w:rsidP="00C339FB">
            <w:pPr>
              <w:pStyle w:val="Default"/>
              <w:rPr>
                <w:b/>
              </w:rPr>
            </w:pPr>
            <w:r w:rsidRPr="00E12CB3">
              <w:rPr>
                <w:b/>
                <w:iCs/>
              </w:rPr>
              <w:t xml:space="preserve">Регулятивная деятельность: </w:t>
            </w:r>
          </w:p>
          <w:p w:rsidR="00E86557" w:rsidRPr="00E12CB3" w:rsidRDefault="00E86557" w:rsidP="00C339FB">
            <w:pPr>
              <w:pStyle w:val="Default"/>
            </w:pPr>
            <w:r w:rsidRPr="00E12CB3">
              <w:t xml:space="preserve"> принимать и сохранять учебные цели и задачи; </w:t>
            </w:r>
          </w:p>
          <w:p w:rsidR="00E86557" w:rsidRPr="00E12CB3" w:rsidRDefault="00E86557" w:rsidP="00C339FB">
            <w:pPr>
              <w:pStyle w:val="Default"/>
            </w:pPr>
            <w:r w:rsidRPr="00E12CB3">
              <w:lastRenderedPageBreak/>
              <w:t xml:space="preserve"> планировать и выполнять свои действия в соответствии с поставленной задачей и условиями ее реализации </w:t>
            </w:r>
          </w:p>
          <w:p w:rsidR="00E86557" w:rsidRPr="00E12CB3" w:rsidRDefault="00E86557" w:rsidP="00C339FB">
            <w:pPr>
              <w:pStyle w:val="Default"/>
            </w:pPr>
            <w:r w:rsidRPr="00E12CB3">
              <w:t> осуществлять контроль над ходом эксперимента</w:t>
            </w:r>
          </w:p>
          <w:p w:rsidR="00E86557" w:rsidRPr="00E12CB3" w:rsidRDefault="00E86557" w:rsidP="00C339FB">
            <w:pPr>
              <w:pStyle w:val="Default"/>
              <w:rPr>
                <w:b/>
                <w:bCs/>
                <w:i/>
                <w:iCs/>
              </w:rPr>
            </w:pPr>
            <w:r w:rsidRPr="00E12CB3">
              <w:t> оценивать правильность выполнения действия</w:t>
            </w:r>
          </w:p>
        </w:tc>
      </w:tr>
      <w:tr w:rsidR="00E86557" w:rsidRPr="00E12CB3" w:rsidTr="00E12CB3">
        <w:trPr>
          <w:trHeight w:val="3417"/>
        </w:trPr>
        <w:tc>
          <w:tcPr>
            <w:tcW w:w="758" w:type="dxa"/>
          </w:tcPr>
          <w:p w:rsidR="00E86557" w:rsidRPr="00E12CB3" w:rsidRDefault="00E86557" w:rsidP="00D17CD9">
            <w:pPr>
              <w:pStyle w:val="Style1"/>
            </w:pPr>
            <w:r w:rsidRPr="00E12CB3">
              <w:lastRenderedPageBreak/>
              <w:t>4</w:t>
            </w:r>
          </w:p>
        </w:tc>
        <w:tc>
          <w:tcPr>
            <w:tcW w:w="3194" w:type="dxa"/>
          </w:tcPr>
          <w:p w:rsidR="00E86557" w:rsidRPr="00E12CB3" w:rsidRDefault="00E86557" w:rsidP="00D17CD9">
            <w:pPr>
              <w:pStyle w:val="Default"/>
              <w:rPr>
                <w:bCs/>
                <w:iCs/>
              </w:rPr>
            </w:pPr>
            <w:r w:rsidRPr="00E12CB3">
              <w:rPr>
                <w:b/>
                <w:bCs/>
                <w:iCs/>
              </w:rPr>
              <w:t xml:space="preserve">Разноцветные чудеса(9 часов) </w:t>
            </w:r>
            <w:r w:rsidRPr="00E12CB3">
              <w:rPr>
                <w:bCs/>
                <w:iCs/>
              </w:rPr>
              <w:t>Химическая радуга (Определение реакции среды)</w:t>
            </w:r>
          </w:p>
          <w:p w:rsidR="00E86557" w:rsidRPr="00E12CB3" w:rsidRDefault="00E86557" w:rsidP="00D17CD9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Знакомый запах нашатырного спирта</w:t>
            </w:r>
          </w:p>
          <w:p w:rsidR="00E86557" w:rsidRPr="00E12CB3" w:rsidRDefault="00E86557" w:rsidP="00D17CD9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Получение меди</w:t>
            </w:r>
          </w:p>
          <w:p w:rsidR="00E86557" w:rsidRPr="00E12CB3" w:rsidRDefault="00E86557" w:rsidP="00D17CD9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Окрашивание пламени</w:t>
            </w:r>
          </w:p>
          <w:p w:rsidR="00E86557" w:rsidRPr="00E12CB3" w:rsidRDefault="00E86557" w:rsidP="00D17CD9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Обесцвеченные чернила</w:t>
            </w:r>
          </w:p>
          <w:p w:rsidR="00E86557" w:rsidRPr="00E12CB3" w:rsidRDefault="00E86557" w:rsidP="00D17CD9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Получение красителей</w:t>
            </w:r>
          </w:p>
          <w:p w:rsidR="00E86557" w:rsidRPr="00E12CB3" w:rsidRDefault="00E86557" w:rsidP="00D17CD9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Получение хлорофилла</w:t>
            </w:r>
          </w:p>
          <w:p w:rsidR="00E86557" w:rsidRPr="00E12CB3" w:rsidRDefault="00E86557" w:rsidP="00D17CD9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Химические картинки</w:t>
            </w:r>
          </w:p>
          <w:p w:rsidR="00E86557" w:rsidRPr="00E12CB3" w:rsidRDefault="00E86557" w:rsidP="00D17CD9">
            <w:pPr>
              <w:pStyle w:val="Default"/>
              <w:rPr>
                <w:b/>
              </w:rPr>
            </w:pPr>
            <w:r w:rsidRPr="00E12CB3">
              <w:rPr>
                <w:bCs/>
                <w:iCs/>
              </w:rPr>
              <w:t>Секрет тайнописи</w:t>
            </w:r>
          </w:p>
        </w:tc>
        <w:tc>
          <w:tcPr>
            <w:tcW w:w="5654" w:type="dxa"/>
          </w:tcPr>
          <w:p w:rsidR="00E86557" w:rsidRPr="00E12CB3" w:rsidRDefault="00E86557" w:rsidP="00D17CD9">
            <w:pPr>
              <w:pStyle w:val="Default"/>
              <w:rPr>
                <w:b/>
                <w:bCs/>
                <w:i/>
                <w:iCs/>
              </w:rPr>
            </w:pPr>
          </w:p>
          <w:p w:rsidR="00E86557" w:rsidRPr="00E12CB3" w:rsidRDefault="00E86557" w:rsidP="00D17CD9">
            <w:pPr>
              <w:pStyle w:val="Default"/>
              <w:rPr>
                <w:bCs/>
                <w:iCs/>
              </w:rPr>
            </w:pPr>
            <w:r w:rsidRPr="00E12CB3">
              <w:rPr>
                <w:b/>
                <w:bCs/>
                <w:iCs/>
              </w:rPr>
              <w:t>Познавательная деятельность:</w:t>
            </w:r>
          </w:p>
          <w:p w:rsidR="00E86557" w:rsidRPr="00E12CB3" w:rsidRDefault="00E86557" w:rsidP="00D17CD9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 строить рассуждения в форме связи простых суждений об объекте, свойствах, связях</w:t>
            </w:r>
          </w:p>
          <w:p w:rsidR="00E86557" w:rsidRPr="00E12CB3" w:rsidRDefault="00E86557" w:rsidP="00D17CD9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 определять последовательность выполнения действий, составлять простейшую инструкцию из двух-трех шагов</w:t>
            </w:r>
          </w:p>
          <w:p w:rsidR="00E86557" w:rsidRPr="00E12CB3" w:rsidRDefault="00E86557" w:rsidP="00D17CD9">
            <w:pPr>
              <w:pStyle w:val="Default"/>
              <w:rPr>
                <w:b/>
                <w:bCs/>
                <w:iCs/>
              </w:rPr>
            </w:pPr>
            <w:r w:rsidRPr="00E12CB3">
              <w:rPr>
                <w:b/>
                <w:bCs/>
                <w:iCs/>
              </w:rPr>
              <w:t>Практическая деятельность:</w:t>
            </w:r>
          </w:p>
          <w:p w:rsidR="00E86557" w:rsidRPr="00E12CB3" w:rsidRDefault="00E86557" w:rsidP="00D17CD9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 соблюдать правила техники безопасности при работе с химическими реактивами и огнем;</w:t>
            </w:r>
          </w:p>
          <w:p w:rsidR="00E86557" w:rsidRPr="00E12CB3" w:rsidRDefault="00E86557" w:rsidP="00D17CD9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 проводить эксперименты согласно инструкции</w:t>
            </w:r>
          </w:p>
          <w:p w:rsidR="00E86557" w:rsidRPr="00E12CB3" w:rsidRDefault="00E86557" w:rsidP="00D17CD9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 определение реакции среды различных бытовых растворов с помощью любого индикатора;</w:t>
            </w:r>
          </w:p>
          <w:p w:rsidR="00E86557" w:rsidRPr="00E12CB3" w:rsidRDefault="00E86557" w:rsidP="00D17CD9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 получение природных красителей путем экстракции (из луковой кожуры, из моркови, из зеленых листьев.</w:t>
            </w:r>
          </w:p>
          <w:p w:rsidR="00E86557" w:rsidRPr="00E12CB3" w:rsidRDefault="00E86557" w:rsidP="00D17CD9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 приготовление раствора медного купороса;</w:t>
            </w:r>
          </w:p>
          <w:p w:rsidR="00E86557" w:rsidRPr="00E12CB3" w:rsidRDefault="00E86557" w:rsidP="00D17CD9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 реакция взаимодействия раствора медного купороса с железным гвоздем</w:t>
            </w:r>
          </w:p>
          <w:p w:rsidR="00E86557" w:rsidRPr="00E12CB3" w:rsidRDefault="00E86557" w:rsidP="00D17CD9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 проведение опыта поглощения чернил из раствора активированным углем;</w:t>
            </w:r>
          </w:p>
          <w:p w:rsidR="00E86557" w:rsidRPr="00E12CB3" w:rsidRDefault="00E86557" w:rsidP="00D17CD9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 проведение опытов поглощения красящих и ароматических веществ мелом, кукурузными палочками;</w:t>
            </w:r>
          </w:p>
          <w:p w:rsidR="00E86557" w:rsidRPr="00E12CB3" w:rsidRDefault="00E86557" w:rsidP="00D17CD9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 проведение опыта тайнописи раствором крахмала с йодом;</w:t>
            </w:r>
          </w:p>
          <w:p w:rsidR="00E86557" w:rsidRPr="00E12CB3" w:rsidRDefault="00E86557" w:rsidP="00D17CD9">
            <w:pPr>
              <w:pStyle w:val="Default"/>
              <w:rPr>
                <w:b/>
                <w:bCs/>
                <w:i/>
                <w:iCs/>
              </w:rPr>
            </w:pPr>
            <w:r w:rsidRPr="00E12CB3">
              <w:rPr>
                <w:bCs/>
                <w:iCs/>
              </w:rPr>
              <w:t> проведение опыта по тайнописи молоком, луковым</w:t>
            </w:r>
            <w:r w:rsidRPr="00E12CB3">
              <w:rPr>
                <w:b/>
                <w:bCs/>
                <w:i/>
                <w:iCs/>
              </w:rPr>
              <w:t xml:space="preserve"> соком.</w:t>
            </w:r>
          </w:p>
          <w:p w:rsidR="00E86557" w:rsidRPr="00E12CB3" w:rsidRDefault="00E86557" w:rsidP="00D17CD9">
            <w:pPr>
              <w:pStyle w:val="Default"/>
              <w:rPr>
                <w:b/>
                <w:bCs/>
                <w:iCs/>
              </w:rPr>
            </w:pPr>
            <w:r w:rsidRPr="00E12CB3">
              <w:rPr>
                <w:b/>
                <w:bCs/>
                <w:iCs/>
              </w:rPr>
              <w:t>Регулятивная деятельность:</w:t>
            </w:r>
          </w:p>
          <w:p w:rsidR="00E86557" w:rsidRPr="00E12CB3" w:rsidRDefault="00E86557" w:rsidP="00D17CD9">
            <w:pPr>
              <w:pStyle w:val="Default"/>
              <w:rPr>
                <w:b/>
                <w:bCs/>
                <w:i/>
                <w:iCs/>
              </w:rPr>
            </w:pPr>
            <w:r w:rsidRPr="00E12CB3">
              <w:rPr>
                <w:b/>
                <w:bCs/>
                <w:i/>
                <w:iCs/>
              </w:rPr>
              <w:t xml:space="preserve"> </w:t>
            </w:r>
            <w:r w:rsidRPr="00E12CB3">
              <w:rPr>
                <w:bCs/>
                <w:iCs/>
              </w:rPr>
              <w:t>принимать и сохранять учебные цели и задачи;</w:t>
            </w:r>
          </w:p>
          <w:p w:rsidR="00E86557" w:rsidRPr="00E12CB3" w:rsidRDefault="00E86557" w:rsidP="00D17CD9">
            <w:pPr>
              <w:pStyle w:val="Default"/>
              <w:rPr>
                <w:bCs/>
                <w:iCs/>
              </w:rPr>
            </w:pPr>
            <w:r w:rsidRPr="00E12CB3">
              <w:rPr>
                <w:b/>
                <w:bCs/>
                <w:i/>
                <w:iCs/>
              </w:rPr>
              <w:t xml:space="preserve"> </w:t>
            </w:r>
            <w:r w:rsidRPr="00E12CB3">
              <w:rPr>
                <w:bCs/>
                <w:iCs/>
              </w:rPr>
              <w:t>планировать и выполнять свои действия в соответствии с поставленной задачей и условиями ее реализации</w:t>
            </w:r>
          </w:p>
          <w:p w:rsidR="00E86557" w:rsidRPr="00E12CB3" w:rsidRDefault="00E86557" w:rsidP="00D17CD9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 осуществлять контроль над ходом эксперимента</w:t>
            </w:r>
          </w:p>
          <w:p w:rsidR="00E86557" w:rsidRPr="00E12CB3" w:rsidRDefault="00E86557" w:rsidP="00D17CD9">
            <w:pPr>
              <w:pStyle w:val="Default"/>
              <w:rPr>
                <w:b/>
                <w:bCs/>
                <w:i/>
                <w:iCs/>
              </w:rPr>
            </w:pPr>
            <w:r w:rsidRPr="00E12CB3">
              <w:rPr>
                <w:bCs/>
                <w:iCs/>
              </w:rPr>
              <w:t> оценивать правильность выполнения действия</w:t>
            </w: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D17CD9">
            <w:pPr>
              <w:pStyle w:val="Style1"/>
            </w:pPr>
            <w:r w:rsidRPr="00E12CB3">
              <w:t>5</w:t>
            </w:r>
          </w:p>
        </w:tc>
        <w:tc>
          <w:tcPr>
            <w:tcW w:w="3194" w:type="dxa"/>
          </w:tcPr>
          <w:p w:rsidR="00E86557" w:rsidRPr="00E12CB3" w:rsidRDefault="00E86557" w:rsidP="00D17CD9">
            <w:pPr>
              <w:pStyle w:val="Default"/>
              <w:rPr>
                <w:b/>
              </w:rPr>
            </w:pPr>
            <w:r w:rsidRPr="00E12CB3">
              <w:rPr>
                <w:b/>
              </w:rPr>
              <w:t>Полезные чудеса(8 часов)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t>Друзья Мойдодыра. Почему мыло моет?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t>Определение жесткости воды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lastRenderedPageBreak/>
              <w:t>Домашняя химчистка. Как удалить пятна?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t>Как удалить накипь?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t>Чистим посуду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t>Кукурузная палочка - адсорбент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t>Удаляем ржавчину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t>Домашняя химчистка. Как удалить пятна?</w:t>
            </w:r>
          </w:p>
        </w:tc>
        <w:tc>
          <w:tcPr>
            <w:tcW w:w="5654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5438"/>
            </w:tblGrid>
            <w:tr w:rsidR="00E86557" w:rsidRPr="00E12CB3" w:rsidTr="00D17CD9">
              <w:trPr>
                <w:trHeight w:val="4065"/>
              </w:trPr>
              <w:tc>
                <w:tcPr>
                  <w:tcW w:w="0" w:type="auto"/>
                </w:tcPr>
                <w:p w:rsidR="00E86557" w:rsidRPr="00E12CB3" w:rsidRDefault="00E86557" w:rsidP="00D17CD9">
                  <w:pPr>
                    <w:pStyle w:val="Default"/>
                  </w:pPr>
                  <w:r w:rsidRPr="00E12CB3">
                    <w:rPr>
                      <w:b/>
                      <w:bCs/>
                      <w:iCs/>
                    </w:rPr>
                    <w:lastRenderedPageBreak/>
                    <w:t xml:space="preserve">Познавательная деятельность: </w:t>
                  </w:r>
                </w:p>
                <w:p w:rsidR="00E86557" w:rsidRPr="00E12CB3" w:rsidRDefault="00E86557" w:rsidP="00D17CD9">
                  <w:pPr>
                    <w:pStyle w:val="Default"/>
                  </w:pPr>
                  <w:r w:rsidRPr="00E12CB3">
                    <w:t xml:space="preserve"> анализировать объекты с выделением существенных и несущественных признаков; </w:t>
                  </w:r>
                </w:p>
                <w:p w:rsidR="00E86557" w:rsidRPr="00E12CB3" w:rsidRDefault="00E86557" w:rsidP="00D17CD9">
                  <w:pPr>
                    <w:pStyle w:val="Default"/>
                  </w:pPr>
                  <w:r w:rsidRPr="00E12CB3">
                    <w:t xml:space="preserve"> строить рассуждения в форме связи простых суждений об объекте, свойствах, связях </w:t>
                  </w:r>
                </w:p>
                <w:p w:rsidR="00E86557" w:rsidRPr="00E12CB3" w:rsidRDefault="00E86557" w:rsidP="00D17CD9">
                  <w:pPr>
                    <w:pStyle w:val="Default"/>
                    <w:rPr>
                      <w:b/>
                    </w:rPr>
                  </w:pPr>
                  <w:r w:rsidRPr="00E12CB3">
                    <w:rPr>
                      <w:b/>
                      <w:iCs/>
                    </w:rPr>
                    <w:lastRenderedPageBreak/>
                    <w:t xml:space="preserve">Практическая деятельность: </w:t>
                  </w:r>
                </w:p>
                <w:p w:rsidR="00E86557" w:rsidRPr="00E12CB3" w:rsidRDefault="00E86557" w:rsidP="00D17CD9">
                  <w:pPr>
                    <w:pStyle w:val="Default"/>
                  </w:pPr>
                  <w:r w:rsidRPr="00E12CB3">
                    <w:t xml:space="preserve"> проводить эксперимент согласно инструкции (получение природных индикаторов); </w:t>
                  </w:r>
                </w:p>
                <w:p w:rsidR="00E86557" w:rsidRPr="00E12CB3" w:rsidRDefault="00E86557" w:rsidP="00D17CD9">
                  <w:pPr>
                    <w:pStyle w:val="Default"/>
                  </w:pPr>
                  <w:r w:rsidRPr="00E12CB3">
                    <w:t xml:space="preserve"> соблюдать правила техники безопасности; </w:t>
                  </w:r>
                </w:p>
                <w:p w:rsidR="00E86557" w:rsidRPr="00E12CB3" w:rsidRDefault="00E86557" w:rsidP="00D17CD9">
                  <w:pPr>
                    <w:pStyle w:val="Default"/>
                  </w:pPr>
                  <w:r w:rsidRPr="00E12CB3">
                    <w:t xml:space="preserve"> использовать экспериментальный материал для создания проекта (природные индикаторы и их применение; содержание крахмала в продуктах питания) </w:t>
                  </w:r>
                </w:p>
                <w:p w:rsidR="00E86557" w:rsidRPr="00E12CB3" w:rsidRDefault="00E86557" w:rsidP="00D17CD9">
                  <w:pPr>
                    <w:pStyle w:val="Default"/>
                    <w:rPr>
                      <w:b/>
                    </w:rPr>
                  </w:pPr>
                  <w:r w:rsidRPr="00E12CB3">
                    <w:rPr>
                      <w:b/>
                      <w:iCs/>
                    </w:rPr>
                    <w:t xml:space="preserve">Регулятивная деятельность: </w:t>
                  </w:r>
                </w:p>
                <w:p w:rsidR="00E86557" w:rsidRPr="00E12CB3" w:rsidRDefault="00E86557" w:rsidP="00D17CD9">
                  <w:pPr>
                    <w:pStyle w:val="Default"/>
                  </w:pPr>
                  <w:r w:rsidRPr="00E12CB3">
                    <w:t xml:space="preserve"> принимать и сохранять учебные цели и задачи; </w:t>
                  </w:r>
                </w:p>
                <w:p w:rsidR="00E86557" w:rsidRPr="00E12CB3" w:rsidRDefault="00E86557" w:rsidP="00D17CD9">
                  <w:pPr>
                    <w:pStyle w:val="Default"/>
                  </w:pPr>
                  <w:r w:rsidRPr="00E12CB3">
                    <w:t xml:space="preserve"> планировать и выполнять свои действия в соответствии с поставленной задачей и условиями ее реализации </w:t>
                  </w:r>
                </w:p>
                <w:p w:rsidR="00E86557" w:rsidRPr="00E12CB3" w:rsidRDefault="00E86557" w:rsidP="00D17CD9">
                  <w:pPr>
                    <w:pStyle w:val="Default"/>
                  </w:pPr>
                  <w:r w:rsidRPr="00E12CB3">
                    <w:t> осуществлять контроль над ходом эксперимента</w:t>
                  </w:r>
                </w:p>
                <w:p w:rsidR="00E86557" w:rsidRPr="00E12CB3" w:rsidRDefault="00E86557" w:rsidP="00D17CD9">
                  <w:pPr>
                    <w:pStyle w:val="Default"/>
                  </w:pPr>
                  <w:r w:rsidRPr="00E12CB3">
                    <w:t xml:space="preserve"> оценивать правильность выполнения действия </w:t>
                  </w:r>
                </w:p>
              </w:tc>
            </w:tr>
          </w:tbl>
          <w:p w:rsidR="00E86557" w:rsidRPr="00E12CB3" w:rsidRDefault="00E86557" w:rsidP="00D17CD9">
            <w:pPr>
              <w:pStyle w:val="Style1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D17CD9">
            <w:pPr>
              <w:pStyle w:val="Style1"/>
            </w:pPr>
            <w:r w:rsidRPr="00E12CB3">
              <w:lastRenderedPageBreak/>
              <w:t>6.</w:t>
            </w:r>
          </w:p>
        </w:tc>
        <w:tc>
          <w:tcPr>
            <w:tcW w:w="3194" w:type="dxa"/>
          </w:tcPr>
          <w:p w:rsidR="00E86557" w:rsidRPr="00E12CB3" w:rsidRDefault="00E86557" w:rsidP="00D17CD9">
            <w:pPr>
              <w:pStyle w:val="Style1"/>
              <w:rPr>
                <w:b/>
              </w:rPr>
            </w:pPr>
            <w:r w:rsidRPr="00E12CB3">
              <w:rPr>
                <w:b/>
              </w:rPr>
              <w:t>Поучительные чудеса(5 часов)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Кристаллы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Опыты с желатином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Каучук.</w:t>
            </w:r>
          </w:p>
        </w:tc>
        <w:tc>
          <w:tcPr>
            <w:tcW w:w="5654" w:type="dxa"/>
          </w:tcPr>
          <w:p w:rsidR="00E86557" w:rsidRPr="00E12CB3" w:rsidRDefault="00E86557" w:rsidP="00D17CD9">
            <w:pPr>
              <w:pStyle w:val="Default"/>
              <w:rPr>
                <w:b/>
              </w:rPr>
            </w:pPr>
            <w:r w:rsidRPr="00E12CB3">
              <w:rPr>
                <w:b/>
              </w:rPr>
              <w:t>Познавательная деятельность: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t> строить рассуждения в форме связи простых суждений об объекте, свойствах, связях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t> определять последовательность выполнения действий, составлять простейшую инструкцию из двух-трех шагов.</w:t>
            </w:r>
          </w:p>
          <w:p w:rsidR="00E86557" w:rsidRPr="00E12CB3" w:rsidRDefault="00E86557" w:rsidP="00D17CD9">
            <w:pPr>
              <w:pStyle w:val="Default"/>
              <w:rPr>
                <w:b/>
              </w:rPr>
            </w:pPr>
            <w:r w:rsidRPr="00E12CB3">
              <w:rPr>
                <w:b/>
              </w:rPr>
              <w:t>Практическая деятельность: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t> соблюдать правила техники безопасности при работе;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t> проводить эксперименты согласно инструкции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t> проводить эксперимент по приготовлению студня из желатина;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t> проводить опыт по растворению в желатиновом студне крупинки окрашенной соли (марганцовки);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t> проводить опыт по выращиванию кристаллов различных веществ;</w:t>
            </w:r>
          </w:p>
          <w:p w:rsidR="00E86557" w:rsidRPr="00E12CB3" w:rsidRDefault="00E86557" w:rsidP="00D17CD9">
            <w:pPr>
              <w:pStyle w:val="Default"/>
              <w:rPr>
                <w:b/>
              </w:rPr>
            </w:pPr>
            <w:r w:rsidRPr="00E12CB3">
              <w:rPr>
                <w:b/>
              </w:rPr>
              <w:t>Регулятивная деятельность: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t> принимать и сохранять учебные цели и задачи;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t> планировать и выполнять свои действия в соответствии с поставленной задачей и условиями ее реализации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t> осуществлять контроль над ходом эксперимента</w:t>
            </w:r>
          </w:p>
          <w:p w:rsidR="00E86557" w:rsidRPr="00E12CB3" w:rsidRDefault="00E86557" w:rsidP="00D17CD9">
            <w:pPr>
              <w:pStyle w:val="Default"/>
            </w:pPr>
            <w:r w:rsidRPr="00E12CB3">
              <w:t>оценивать правильность выполнения действия</w:t>
            </w:r>
          </w:p>
        </w:tc>
      </w:tr>
      <w:tr w:rsidR="00E86557" w:rsidRPr="00E12CB3" w:rsidTr="00E12CB3">
        <w:tc>
          <w:tcPr>
            <w:tcW w:w="9606" w:type="dxa"/>
            <w:gridSpan w:val="3"/>
          </w:tcPr>
          <w:p w:rsidR="00E86557" w:rsidRPr="00E12CB3" w:rsidRDefault="00E86557" w:rsidP="00D17CD9">
            <w:pPr>
              <w:pStyle w:val="Default"/>
              <w:rPr>
                <w:b/>
              </w:rPr>
            </w:pPr>
            <w:r w:rsidRPr="00E12CB3">
              <w:rPr>
                <w:b/>
              </w:rPr>
              <w:t>9 класс</w:t>
            </w: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D17CD9">
            <w:pPr>
              <w:pStyle w:val="Style1"/>
            </w:pPr>
            <w:r w:rsidRPr="00E12CB3">
              <w:t>7</w:t>
            </w:r>
          </w:p>
        </w:tc>
        <w:tc>
          <w:tcPr>
            <w:tcW w:w="3194" w:type="dxa"/>
          </w:tcPr>
          <w:p w:rsidR="00E86557" w:rsidRPr="00E12CB3" w:rsidRDefault="00E86557" w:rsidP="00D17CD9">
            <w:pPr>
              <w:pStyle w:val="Style1"/>
              <w:rPr>
                <w:b/>
              </w:rPr>
            </w:pPr>
            <w:r w:rsidRPr="00E12CB3">
              <w:rPr>
                <w:b/>
              </w:rPr>
              <w:t>Летние чудеса(5 часов)</w:t>
            </w: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750"/>
              <w:gridCol w:w="228"/>
            </w:tblGrid>
            <w:tr w:rsidR="00E86557" w:rsidRPr="00E12CB3" w:rsidTr="00D17CD9">
              <w:trPr>
                <w:trHeight w:val="125"/>
              </w:trPr>
              <w:tc>
                <w:tcPr>
                  <w:tcW w:w="0" w:type="auto"/>
                </w:tcPr>
                <w:p w:rsidR="00E86557" w:rsidRPr="00E12CB3" w:rsidRDefault="00E86557" w:rsidP="00D17CD9">
                  <w:pPr>
                    <w:pStyle w:val="Style1"/>
                  </w:pPr>
                  <w:r w:rsidRPr="00E12CB3">
                    <w:rPr>
                      <w:bCs/>
                      <w:iCs/>
                    </w:rPr>
                    <w:t xml:space="preserve">Акварельные краски </w:t>
                  </w:r>
                </w:p>
              </w:tc>
              <w:tc>
                <w:tcPr>
                  <w:tcW w:w="0" w:type="auto"/>
                </w:tcPr>
                <w:p w:rsidR="00E86557" w:rsidRPr="00E12CB3" w:rsidRDefault="00E86557" w:rsidP="00D17CD9">
                  <w:pPr>
                    <w:pStyle w:val="Style1"/>
                    <w:rPr>
                      <w:b/>
                    </w:rPr>
                  </w:pPr>
                </w:p>
              </w:tc>
            </w:tr>
            <w:tr w:rsidR="00E86557" w:rsidRPr="00E12CB3" w:rsidTr="00D17CD9">
              <w:trPr>
                <w:trHeight w:val="125"/>
              </w:trPr>
              <w:tc>
                <w:tcPr>
                  <w:tcW w:w="0" w:type="auto"/>
                </w:tcPr>
                <w:p w:rsidR="00E86557" w:rsidRPr="00E12CB3" w:rsidRDefault="00E86557" w:rsidP="00D17CD9">
                  <w:pPr>
                    <w:pStyle w:val="Style1"/>
                  </w:pPr>
                  <w:r w:rsidRPr="00E12CB3">
                    <w:rPr>
                      <w:bCs/>
                      <w:iCs/>
                    </w:rPr>
                    <w:t xml:space="preserve">Окрашиваем нити </w:t>
                  </w:r>
                </w:p>
              </w:tc>
              <w:tc>
                <w:tcPr>
                  <w:tcW w:w="0" w:type="auto"/>
                </w:tcPr>
                <w:p w:rsidR="00E86557" w:rsidRPr="00E12CB3" w:rsidRDefault="00E86557" w:rsidP="00D17CD9">
                  <w:pPr>
                    <w:pStyle w:val="Style1"/>
                    <w:rPr>
                      <w:b/>
                    </w:rPr>
                  </w:pPr>
                </w:p>
              </w:tc>
            </w:tr>
            <w:tr w:rsidR="00E86557" w:rsidRPr="00E12CB3" w:rsidTr="00D17CD9">
              <w:trPr>
                <w:trHeight w:val="287"/>
              </w:trPr>
              <w:tc>
                <w:tcPr>
                  <w:tcW w:w="0" w:type="auto"/>
                </w:tcPr>
                <w:p w:rsidR="00E86557" w:rsidRPr="00E12CB3" w:rsidRDefault="00E86557" w:rsidP="00D17CD9">
                  <w:pPr>
                    <w:pStyle w:val="Style1"/>
                  </w:pPr>
                  <w:r w:rsidRPr="00E12CB3">
                    <w:rPr>
                      <w:bCs/>
                      <w:iCs/>
                    </w:rPr>
                    <w:t xml:space="preserve">Катализаторы и природные ингибиторы </w:t>
                  </w:r>
                </w:p>
              </w:tc>
              <w:tc>
                <w:tcPr>
                  <w:tcW w:w="0" w:type="auto"/>
                </w:tcPr>
                <w:p w:rsidR="00E86557" w:rsidRPr="00E12CB3" w:rsidRDefault="00E86557" w:rsidP="00D17CD9">
                  <w:pPr>
                    <w:pStyle w:val="Style1"/>
                    <w:rPr>
                      <w:b/>
                    </w:rPr>
                  </w:pPr>
                </w:p>
              </w:tc>
            </w:tr>
            <w:tr w:rsidR="00E86557" w:rsidRPr="00E12CB3" w:rsidTr="00D17CD9">
              <w:trPr>
                <w:trHeight w:val="764"/>
              </w:trPr>
              <w:tc>
                <w:tcPr>
                  <w:tcW w:w="0" w:type="auto"/>
                  <w:gridSpan w:val="2"/>
                </w:tcPr>
                <w:p w:rsidR="00E86557" w:rsidRPr="00E12CB3" w:rsidRDefault="00E86557" w:rsidP="00D17CD9">
                  <w:pPr>
                    <w:pStyle w:val="Style1"/>
                  </w:pPr>
                  <w:r w:rsidRPr="00E12CB3">
                    <w:rPr>
                      <w:bCs/>
                      <w:iCs/>
                    </w:rPr>
                    <w:t xml:space="preserve">Игра – квест «Путешествие в страну Химию» </w:t>
                  </w:r>
                </w:p>
              </w:tc>
            </w:tr>
          </w:tbl>
          <w:p w:rsidR="00E86557" w:rsidRPr="00E12CB3" w:rsidRDefault="00E86557" w:rsidP="00D17CD9">
            <w:pPr>
              <w:pStyle w:val="Style1"/>
              <w:rPr>
                <w:b/>
              </w:rPr>
            </w:pPr>
          </w:p>
        </w:tc>
        <w:tc>
          <w:tcPr>
            <w:tcW w:w="5654" w:type="dxa"/>
          </w:tcPr>
          <w:p w:rsidR="00E86557" w:rsidRPr="00E12CB3" w:rsidRDefault="00E86557" w:rsidP="00D17CD9">
            <w:pPr>
              <w:pStyle w:val="Style1"/>
              <w:rPr>
                <w:b/>
              </w:rPr>
            </w:pPr>
            <w:r w:rsidRPr="00E12CB3">
              <w:rPr>
                <w:b/>
              </w:rPr>
              <w:t>Познавательная деятельность: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строить рассуждения в форме связи простых суждений об объекте, свойствах, связях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определять последовательность выполнения действий, составлять простейшую инструкцию из двух-трех шагов.</w:t>
            </w:r>
          </w:p>
          <w:p w:rsidR="00E86557" w:rsidRPr="00E12CB3" w:rsidRDefault="00E86557" w:rsidP="00D17CD9">
            <w:pPr>
              <w:pStyle w:val="Style1"/>
              <w:rPr>
                <w:b/>
              </w:rPr>
            </w:pPr>
            <w:r w:rsidRPr="00E12CB3">
              <w:rPr>
                <w:b/>
              </w:rPr>
              <w:t>Практическая деятельность: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соблюдать правила техники безопасности при работе;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проводить эксперименты согласно инструкции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 xml:space="preserve"> проводить опыт по получению ингибитора из </w:t>
            </w:r>
            <w:r w:rsidRPr="00E12CB3">
              <w:lastRenderedPageBreak/>
              <w:t>стеблей и листьев картофеля (помидоров, тысячелистника, алтея лекарственного, чистотела);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проводить опыт по снятию ржавчины с железного предмета и предотвращение его ржавления с помощью полученного раствора.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Проводить опыт по приготовлению красного красителя (стеблей зверобоя, корней конского щавеля);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Проводить опыт по приготовлению желтого красителя (стеблей и листьев чистотела);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Проводить опыт по приготовлению зеленого красителя из листьев трилистника, листьев и стеблей манжетки);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Проводить опыт по приготовлению синего красителя из цветов жимолости (корней птичейгречишки);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Проводить опыт по приготовлению коричневого красителя (шелухи репчатого лука);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Выполнять проектную работу по изготовление акварельных красок и окрашивание тканей;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проведение исследовательской работы по определение жесткости воды в различных источниках.</w:t>
            </w:r>
          </w:p>
          <w:p w:rsidR="00E86557" w:rsidRPr="00E12CB3" w:rsidRDefault="00E86557" w:rsidP="00D17CD9">
            <w:pPr>
              <w:pStyle w:val="Style1"/>
              <w:rPr>
                <w:b/>
              </w:rPr>
            </w:pPr>
            <w:r w:rsidRPr="00E12CB3">
              <w:rPr>
                <w:b/>
              </w:rPr>
              <w:t>Регулятивная деятельность: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принимать и сохранять учебные цели и задачи;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планировать и выполнять свои действия в соответствии с поставленной задачей и условиями ее реализации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осуществлять контроль над ходом эксперимента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оценивать правильность выполнения действия</w:t>
            </w: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D17CD9">
            <w:pPr>
              <w:pStyle w:val="Style1"/>
            </w:pPr>
            <w:r w:rsidRPr="00E12CB3">
              <w:lastRenderedPageBreak/>
              <w:t>8</w:t>
            </w:r>
          </w:p>
        </w:tc>
        <w:tc>
          <w:tcPr>
            <w:tcW w:w="3194" w:type="dxa"/>
          </w:tcPr>
          <w:p w:rsidR="00E86557" w:rsidRPr="00E12CB3" w:rsidRDefault="00E86557" w:rsidP="00D17CD9">
            <w:pPr>
              <w:rPr>
                <w:b/>
              </w:rPr>
            </w:pPr>
            <w:r w:rsidRPr="00E12CB3">
              <w:rPr>
                <w:b/>
              </w:rPr>
              <w:t>Сладкие чудеса на кухне(6 часов)</w:t>
            </w:r>
          </w:p>
          <w:p w:rsidR="00E86557" w:rsidRPr="00E12CB3" w:rsidRDefault="00E86557" w:rsidP="00D17CD9">
            <w:pPr>
              <w:rPr>
                <w:b/>
              </w:rPr>
            </w:pP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978"/>
            </w:tblGrid>
            <w:tr w:rsidR="00E86557" w:rsidRPr="00E12CB3" w:rsidTr="00D17CD9">
              <w:trPr>
                <w:trHeight w:val="288"/>
              </w:trPr>
              <w:tc>
                <w:tcPr>
                  <w:tcW w:w="0" w:type="auto"/>
                </w:tcPr>
                <w:p w:rsidR="00E86557" w:rsidRPr="00E12CB3" w:rsidRDefault="00E86557" w:rsidP="00D17CD9">
                  <w:pPr>
                    <w:pStyle w:val="Default"/>
                  </w:pPr>
                  <w:r w:rsidRPr="00E12CB3">
                    <w:rPr>
                      <w:bCs/>
                      <w:iCs/>
                    </w:rPr>
                    <w:t xml:space="preserve">Сахара. Получение искусственного меда </w:t>
                  </w:r>
                </w:p>
              </w:tc>
            </w:tr>
            <w:tr w:rsidR="00E86557" w:rsidRPr="00E12CB3" w:rsidTr="00D17CD9">
              <w:trPr>
                <w:trHeight w:val="125"/>
              </w:trPr>
              <w:tc>
                <w:tcPr>
                  <w:tcW w:w="0" w:type="auto"/>
                </w:tcPr>
                <w:p w:rsidR="00E86557" w:rsidRPr="00E12CB3" w:rsidRDefault="00E86557" w:rsidP="00D17CD9">
                  <w:pPr>
                    <w:pStyle w:val="Default"/>
                  </w:pPr>
                  <w:r w:rsidRPr="00E12CB3">
                    <w:rPr>
                      <w:bCs/>
                      <w:iCs/>
                    </w:rPr>
                    <w:t xml:space="preserve">Домашние леденцы </w:t>
                  </w:r>
                </w:p>
              </w:tc>
            </w:tr>
            <w:tr w:rsidR="00E86557" w:rsidRPr="00E12CB3" w:rsidTr="00D17CD9">
              <w:trPr>
                <w:trHeight w:val="288"/>
              </w:trPr>
              <w:tc>
                <w:tcPr>
                  <w:tcW w:w="0" w:type="auto"/>
                </w:tcPr>
                <w:p w:rsidR="00E86557" w:rsidRPr="00E12CB3" w:rsidRDefault="00E86557" w:rsidP="00D17CD9">
                  <w:pPr>
                    <w:pStyle w:val="Default"/>
                  </w:pPr>
                  <w:r w:rsidRPr="00E12CB3">
                    <w:rPr>
                      <w:bCs/>
                      <w:iCs/>
                    </w:rPr>
                    <w:t xml:space="preserve">Определение глюкозы в овощах и фруктах </w:t>
                  </w:r>
                </w:p>
              </w:tc>
            </w:tr>
            <w:tr w:rsidR="00E86557" w:rsidRPr="00E12CB3" w:rsidTr="00D17CD9">
              <w:trPr>
                <w:trHeight w:val="289"/>
              </w:trPr>
              <w:tc>
                <w:tcPr>
                  <w:tcW w:w="0" w:type="auto"/>
                </w:tcPr>
                <w:p w:rsidR="00E86557" w:rsidRPr="00E12CB3" w:rsidRDefault="00E86557" w:rsidP="00D17CD9">
                  <w:pPr>
                    <w:pStyle w:val="Default"/>
                  </w:pPr>
                  <w:r w:rsidRPr="00E12CB3">
                    <w:rPr>
                      <w:bCs/>
                      <w:iCs/>
                    </w:rPr>
                    <w:t xml:space="preserve">Почему неспелые яблоки кислые? </w:t>
                  </w:r>
                </w:p>
              </w:tc>
            </w:tr>
            <w:tr w:rsidR="00E86557" w:rsidRPr="00E12CB3" w:rsidTr="00D17CD9">
              <w:trPr>
                <w:trHeight w:val="288"/>
              </w:trPr>
              <w:tc>
                <w:tcPr>
                  <w:tcW w:w="0" w:type="auto"/>
                </w:tcPr>
                <w:p w:rsidR="00E86557" w:rsidRPr="00E12CB3" w:rsidRDefault="00E86557" w:rsidP="00D17CD9">
                  <w:pPr>
                    <w:pStyle w:val="Default"/>
                  </w:pPr>
                  <w:r w:rsidRPr="00E12CB3">
                    <w:rPr>
                      <w:bCs/>
                      <w:iCs/>
                    </w:rPr>
                    <w:t xml:space="preserve">Получение крахмала и опыты с ним </w:t>
                  </w:r>
                </w:p>
              </w:tc>
            </w:tr>
            <w:tr w:rsidR="00E86557" w:rsidRPr="00E12CB3" w:rsidTr="00D17CD9">
              <w:trPr>
                <w:trHeight w:val="166"/>
              </w:trPr>
              <w:tc>
                <w:tcPr>
                  <w:tcW w:w="0" w:type="auto"/>
                </w:tcPr>
                <w:p w:rsidR="00E86557" w:rsidRPr="00E12CB3" w:rsidRDefault="00E86557" w:rsidP="00D17CD9">
                  <w:pPr>
                    <w:pStyle w:val="Default"/>
                  </w:pPr>
                  <w:r w:rsidRPr="00E12CB3">
                    <w:rPr>
                      <w:bCs/>
                      <w:iCs/>
                    </w:rPr>
                    <w:t xml:space="preserve">Съедобный клей </w:t>
                  </w:r>
                </w:p>
              </w:tc>
            </w:tr>
          </w:tbl>
          <w:p w:rsidR="00E86557" w:rsidRPr="00E12CB3" w:rsidRDefault="00E86557" w:rsidP="00D17CD9">
            <w:pPr>
              <w:pStyle w:val="Style1"/>
            </w:pPr>
          </w:p>
        </w:tc>
        <w:tc>
          <w:tcPr>
            <w:tcW w:w="5654" w:type="dxa"/>
          </w:tcPr>
          <w:p w:rsidR="00E86557" w:rsidRPr="00E12CB3" w:rsidRDefault="00E86557" w:rsidP="00D17CD9">
            <w:pPr>
              <w:pStyle w:val="Style1"/>
              <w:rPr>
                <w:b/>
              </w:rPr>
            </w:pPr>
            <w:r w:rsidRPr="00E12CB3">
              <w:rPr>
                <w:b/>
              </w:rPr>
              <w:t>Познавательная деятельность: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анализировать объекты с выделением существенных и несущественных признаков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сравнивает по заданным критериям два три объекта, выделяя два-три существенных признака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проводит классификацию по заданным критериям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строить рассуждения в форме связи простых суждений об объекте</w:t>
            </w:r>
          </w:p>
          <w:p w:rsidR="00E86557" w:rsidRPr="00E12CB3" w:rsidRDefault="00E86557" w:rsidP="00D17CD9">
            <w:pPr>
              <w:pStyle w:val="Style1"/>
              <w:rPr>
                <w:b/>
              </w:rPr>
            </w:pPr>
            <w:r w:rsidRPr="00E12CB3">
              <w:rPr>
                <w:b/>
              </w:rPr>
              <w:t>Практическая деятельность: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соблюдать правила техники безопасности при работе;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проводить эксперименты согласно инструкции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проводить опыт по получению жженого сахара или карамели;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проводить опыт по получению крахмала из картофеля;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осуществлять качественную реакцию на крахмал с йодом;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lastRenderedPageBreak/>
              <w:t> проводить опыт по разложению крахмала слюной (периодическая проверка йодом);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проводить исследование по определению содержания глюкозы в соках различных овощей и фруктов.</w:t>
            </w:r>
          </w:p>
          <w:p w:rsidR="00E86557" w:rsidRPr="00E12CB3" w:rsidRDefault="00E86557" w:rsidP="00D17CD9">
            <w:pPr>
              <w:pStyle w:val="Style1"/>
              <w:rPr>
                <w:b/>
              </w:rPr>
            </w:pPr>
            <w:r w:rsidRPr="00E12CB3">
              <w:rPr>
                <w:b/>
              </w:rPr>
              <w:t>Регулятивная деятельность: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принимать и сохранять учебные цели и задачи;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планировать и выполнять свои действия в соответствии с поставленной задачей и условиями ее реализации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осуществлять контроль над ходом эксперимента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оценивать правильность выполнения действия</w:t>
            </w: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D17CD9">
            <w:pPr>
              <w:pStyle w:val="Style1"/>
            </w:pPr>
            <w:r w:rsidRPr="00E12CB3">
              <w:lastRenderedPageBreak/>
              <w:t>9</w:t>
            </w:r>
          </w:p>
        </w:tc>
        <w:tc>
          <w:tcPr>
            <w:tcW w:w="3194" w:type="dxa"/>
          </w:tcPr>
          <w:p w:rsidR="00E86557" w:rsidRPr="00E12CB3" w:rsidRDefault="00E86557" w:rsidP="00D17CD9">
            <w:pPr>
              <w:pStyle w:val="Style1"/>
              <w:rPr>
                <w:b/>
              </w:rPr>
            </w:pPr>
            <w:r w:rsidRPr="00E12CB3">
              <w:rPr>
                <w:b/>
              </w:rPr>
              <w:t>Чудеса Интернета(2 часа)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Сбор материала для проектной работы</w:t>
            </w:r>
          </w:p>
        </w:tc>
        <w:tc>
          <w:tcPr>
            <w:tcW w:w="5654" w:type="dxa"/>
          </w:tcPr>
          <w:p w:rsidR="00E86557" w:rsidRPr="00E12CB3" w:rsidRDefault="00E86557" w:rsidP="00D17CD9">
            <w:pPr>
              <w:pStyle w:val="Style1"/>
              <w:rPr>
                <w:b/>
              </w:rPr>
            </w:pPr>
            <w:r w:rsidRPr="00E12CB3">
              <w:rPr>
                <w:b/>
              </w:rPr>
              <w:t>Познавательная деятельность: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понимать информацию, представленную в неявном виде (выделяет общий признак группы элементов, характеризовать явление и объект по его описанию).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Практическая деятельность: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отбирать материал в соответствии с выбранной темой проектной работы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Регулятивная деятельность: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принимать и сохранять учебные цели и задачи;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планировать и выполнять свои действия в соответствии с поставленной задачей и условиями ее реализации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оценивать правильность выполнения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действия</w:t>
            </w: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D17CD9">
            <w:pPr>
              <w:pStyle w:val="Style1"/>
            </w:pPr>
            <w:r w:rsidRPr="00E12CB3">
              <w:t>10</w:t>
            </w:r>
          </w:p>
        </w:tc>
        <w:tc>
          <w:tcPr>
            <w:tcW w:w="3194" w:type="dxa"/>
          </w:tcPr>
          <w:p w:rsidR="00E86557" w:rsidRPr="00E12CB3" w:rsidRDefault="00E86557" w:rsidP="00D17CD9">
            <w:pPr>
              <w:pStyle w:val="Style1"/>
              <w:rPr>
                <w:b/>
              </w:rPr>
            </w:pPr>
            <w:r w:rsidRPr="00E12CB3">
              <w:rPr>
                <w:b/>
              </w:rPr>
              <w:t>Исследовательские чудеса(18 часов)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 xml:space="preserve">Практикум - исследование «Чипсы» 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 xml:space="preserve">Защита проекта «Пагубное влияние чипсов на здоровье человека». 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 xml:space="preserve">Практикум - исследование «Мороженое» 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 xml:space="preserve">Защита проекта «О пользе и вреде мороженого». 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Практикум - исследование «Шоколад»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Защита проекта «О пользе и вреде шоколада»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Практикум - исследование «Жевательная резинка»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 xml:space="preserve">Защита проектов «История жевательной резинки», «Жевательная резинка: беда или тренинг для зубов?» </w:t>
            </w:r>
            <w:r w:rsidRPr="00E12CB3">
              <w:lastRenderedPageBreak/>
              <w:t>Модуль «Химия напитков»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Тайны воды (презентация) Практикум- исследование «Газированные напитки» Защита проекта «Влияние газированных напитков на здоровье человека»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 xml:space="preserve"> Практикум исследование «Чай» 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 xml:space="preserve">Защита проекта «Полезные свойства чая» 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 xml:space="preserve">Практикум исследование «Молоко» 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Модуль «Моющие средства для посуды»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 xml:space="preserve"> Практикум исследование «Моющие средства для посуды». 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 xml:space="preserve">Занятие - игра «Мыльные пузыри» </w:t>
            </w:r>
          </w:p>
          <w:p w:rsidR="00E86557" w:rsidRPr="00E12CB3" w:rsidRDefault="00E86557" w:rsidP="00D17CD9">
            <w:pPr>
              <w:pStyle w:val="Style1"/>
            </w:pPr>
          </w:p>
        </w:tc>
        <w:tc>
          <w:tcPr>
            <w:tcW w:w="5654" w:type="dxa"/>
          </w:tcPr>
          <w:p w:rsidR="00E86557" w:rsidRPr="00E12CB3" w:rsidRDefault="00E86557" w:rsidP="00D17CD9">
            <w:pPr>
              <w:pStyle w:val="Style1"/>
              <w:rPr>
                <w:b/>
              </w:rPr>
            </w:pPr>
            <w:r w:rsidRPr="00E12CB3">
              <w:rPr>
                <w:b/>
              </w:rPr>
              <w:lastRenderedPageBreak/>
              <w:t>Познавательная деятельность: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определять объект и предмет исследования.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анализировать объекты с выделением существенных и несущественных признаков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сравнивает по заданным критериям два три объекта, выделяя два-три существенных признака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проводит классификацию по заданным критериям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строить рассуждения в форме связи простых суждений об объекте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Практическая деятельность: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выполнять основные операции для проведения исследования;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изучать состав продукта по этикеткам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проводить исследования по изучению и описанию физических свойств продуктов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соблюдать правила техники безопасности при работе;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проводить эксперименты согласно инструкции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проводить качественные реакции на белки, жиры, углеводы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 xml:space="preserve"> проведение исследования на определение </w:t>
            </w:r>
            <w:r w:rsidRPr="00E12CB3">
              <w:lastRenderedPageBreak/>
              <w:t>кислотности, наличие красителей,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Регулятивная деятельность: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принимать и сохранять учебные цели и задачи;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планировать и выполнять свои действия в соответствии с поставленной задачей и условиями ее реализации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осуществлять контроль при наличии эталона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оценивать правильность выполнения действия</w:t>
            </w: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D17CD9">
            <w:pPr>
              <w:pStyle w:val="Style1"/>
            </w:pPr>
            <w:r w:rsidRPr="00E12CB3">
              <w:lastRenderedPageBreak/>
              <w:t>11</w:t>
            </w:r>
          </w:p>
        </w:tc>
        <w:tc>
          <w:tcPr>
            <w:tcW w:w="3194" w:type="dxa"/>
          </w:tcPr>
          <w:p w:rsidR="00E86557" w:rsidRPr="00E12CB3" w:rsidRDefault="00E86557" w:rsidP="00D17CD9">
            <w:pPr>
              <w:pStyle w:val="Style1"/>
              <w:rPr>
                <w:b/>
              </w:rPr>
            </w:pPr>
            <w:r w:rsidRPr="00E12CB3">
              <w:rPr>
                <w:b/>
              </w:rPr>
              <w:t>Экологические чудеса(2 часа)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 xml:space="preserve">Изучаем пыль 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 xml:space="preserve"> Определение нитратов в овощах </w:t>
            </w:r>
          </w:p>
          <w:p w:rsidR="00E86557" w:rsidRPr="00E12CB3" w:rsidRDefault="00E86557" w:rsidP="00BB1CB8">
            <w:pPr>
              <w:pStyle w:val="Style1"/>
            </w:pPr>
            <w:r w:rsidRPr="00E12CB3">
              <w:t xml:space="preserve"> </w:t>
            </w:r>
          </w:p>
        </w:tc>
        <w:tc>
          <w:tcPr>
            <w:tcW w:w="5654" w:type="dxa"/>
          </w:tcPr>
          <w:p w:rsidR="00E86557" w:rsidRPr="00E12CB3" w:rsidRDefault="00E86557" w:rsidP="00D17CD9">
            <w:pPr>
              <w:pStyle w:val="Style1"/>
              <w:rPr>
                <w:b/>
              </w:rPr>
            </w:pPr>
            <w:r w:rsidRPr="00E12CB3">
              <w:rPr>
                <w:b/>
              </w:rPr>
              <w:t>Познавательная деятельность: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определять объект и предмет исследования.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анализировать объекты с выделением существенных и несущественных признаков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сравнивает по заданным критериям два-три объекта, выделяя два-три существенных признака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проводит классификацию по заданным критериям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строить рассуждения в форме связи простых суждений об объекте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Практическая деятельность: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выполнять основные операции для проведения исследования;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проводить исследования по изучению и описанию физических свойств пыли, воды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соблюдать правила техники безопасности при работе;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проводить эксперименты согласно инструкции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проводить фильтрование загрязненной воды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проводить исследования на определение нитратов в овощах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Регулятивная деятельность: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принимать и сохранять учебные цели и задачи;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планировать и выполнять свои действия в соответствии с поставленной задачей и условиями ее реализации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осуществлять контроль при наличии эталона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оценивать правильность выполнения действия</w:t>
            </w: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D17CD9">
            <w:pPr>
              <w:pStyle w:val="Style1"/>
            </w:pPr>
            <w:r w:rsidRPr="00E12CB3">
              <w:lastRenderedPageBreak/>
              <w:t>12</w:t>
            </w:r>
          </w:p>
        </w:tc>
        <w:tc>
          <w:tcPr>
            <w:tcW w:w="3194" w:type="dxa"/>
          </w:tcPr>
          <w:p w:rsidR="00E86557" w:rsidRPr="00E12CB3" w:rsidRDefault="00E86557" w:rsidP="00D17CD9">
            <w:pPr>
              <w:pStyle w:val="Style1"/>
              <w:rPr>
                <w:b/>
              </w:rPr>
            </w:pPr>
            <w:r w:rsidRPr="00E12CB3">
              <w:rPr>
                <w:b/>
              </w:rPr>
              <w:t>Интеллектуальные чудеса(2 часа)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 xml:space="preserve">Химические ребусы, шарады  Занимательные опыты и их объяснение </w:t>
            </w:r>
          </w:p>
          <w:p w:rsidR="00E86557" w:rsidRPr="00E12CB3" w:rsidRDefault="00E86557" w:rsidP="00BB1CB8">
            <w:pPr>
              <w:pStyle w:val="Style1"/>
            </w:pPr>
            <w:r w:rsidRPr="00E12CB3">
              <w:t xml:space="preserve"> </w:t>
            </w:r>
          </w:p>
        </w:tc>
        <w:tc>
          <w:tcPr>
            <w:tcW w:w="5654" w:type="dxa"/>
          </w:tcPr>
          <w:p w:rsidR="00E86557" w:rsidRPr="00E12CB3" w:rsidRDefault="00E86557" w:rsidP="00D17CD9">
            <w:pPr>
              <w:pStyle w:val="Style1"/>
              <w:rPr>
                <w:b/>
              </w:rPr>
            </w:pPr>
            <w:r w:rsidRPr="00E12CB3">
              <w:rPr>
                <w:b/>
              </w:rPr>
              <w:t>Познавательная деятельность: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определять объект и предмет исследования.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анализировать объекты с выделением существенных и несущественных признаков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сравнивает по заданным критериям два-три объекта, выделяя два-три существенных признака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проводит классификацию по заданным критериям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строить рассуждения в форме связи простых суждений об объекте</w:t>
            </w:r>
          </w:p>
          <w:p w:rsidR="00E86557" w:rsidRPr="00E12CB3" w:rsidRDefault="00E86557" w:rsidP="00D17CD9">
            <w:pPr>
              <w:pStyle w:val="Style1"/>
              <w:rPr>
                <w:b/>
              </w:rPr>
            </w:pPr>
            <w:r w:rsidRPr="00E12CB3">
              <w:rPr>
                <w:b/>
              </w:rPr>
              <w:t>Регулятивная деятельность: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принимать и сохранять учебные цели и задачи;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планировать и выполнять свои действия в соответствии с поставленной задачей и условиями ее реализации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осуществлять контроль при наличии эталона</w:t>
            </w:r>
          </w:p>
          <w:p w:rsidR="00E86557" w:rsidRPr="00E12CB3" w:rsidRDefault="00E86557" w:rsidP="00D17CD9">
            <w:pPr>
              <w:pStyle w:val="Style1"/>
            </w:pPr>
            <w:r w:rsidRPr="00E12CB3">
              <w:t> оценивать правильность выполнения действия</w:t>
            </w:r>
          </w:p>
        </w:tc>
      </w:tr>
    </w:tbl>
    <w:p w:rsidR="00E86557" w:rsidRPr="008A2926" w:rsidRDefault="00E86557" w:rsidP="00BC523C">
      <w:pPr>
        <w:pStyle w:val="Style2"/>
        <w:widowControl/>
        <w:spacing w:before="67"/>
        <w:ind w:left="365"/>
        <w:jc w:val="both"/>
        <w:rPr>
          <w:rStyle w:val="FontStyle11"/>
          <w:sz w:val="24"/>
          <w:szCs w:val="24"/>
        </w:rPr>
      </w:pPr>
    </w:p>
    <w:p w:rsidR="00E86557" w:rsidRDefault="00E86557" w:rsidP="00C339FB">
      <w:pPr>
        <w:pStyle w:val="Heading11"/>
        <w:spacing w:line="280" w:lineRule="exact"/>
        <w:ind w:left="0"/>
        <w:rPr>
          <w:w w:val="95"/>
          <w:sz w:val="24"/>
          <w:szCs w:val="24"/>
        </w:rPr>
      </w:pPr>
      <w:r>
        <w:rPr>
          <w:b w:val="0"/>
          <w:bCs w:val="0"/>
          <w:sz w:val="24"/>
          <w:szCs w:val="24"/>
          <w:lang w:eastAsia="ru-RU"/>
        </w:rPr>
        <w:t>8.</w:t>
      </w:r>
      <w:r w:rsidRPr="008A2926">
        <w:rPr>
          <w:w w:val="95"/>
          <w:sz w:val="24"/>
          <w:szCs w:val="24"/>
        </w:rPr>
        <w:t>Календарно-</w:t>
      </w:r>
      <w:r w:rsidRPr="008A2926">
        <w:rPr>
          <w:spacing w:val="5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тематическое</w:t>
      </w:r>
      <w:r w:rsidRPr="008A2926">
        <w:rPr>
          <w:spacing w:val="5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планирование</w:t>
      </w:r>
    </w:p>
    <w:p w:rsidR="00E86557" w:rsidRDefault="00E86557" w:rsidP="00C339FB">
      <w:pPr>
        <w:pStyle w:val="Heading11"/>
        <w:spacing w:line="280" w:lineRule="exact"/>
        <w:ind w:left="0"/>
        <w:rPr>
          <w:w w:val="95"/>
          <w:sz w:val="24"/>
          <w:szCs w:val="24"/>
        </w:rPr>
      </w:pPr>
    </w:p>
    <w:p w:rsidR="00E86557" w:rsidRDefault="00E86557" w:rsidP="00C339FB">
      <w:pPr>
        <w:pStyle w:val="Heading11"/>
        <w:spacing w:line="280" w:lineRule="exact"/>
        <w:ind w:left="0"/>
        <w:rPr>
          <w:w w:val="95"/>
          <w:sz w:val="24"/>
          <w:szCs w:val="24"/>
        </w:rPr>
      </w:pPr>
      <w:r>
        <w:rPr>
          <w:w w:val="95"/>
          <w:sz w:val="24"/>
          <w:szCs w:val="24"/>
        </w:rPr>
        <w:t>8 класс</w:t>
      </w:r>
    </w:p>
    <w:p w:rsidR="00E86557" w:rsidRPr="008A2926" w:rsidRDefault="00E86557" w:rsidP="00C339FB">
      <w:pPr>
        <w:pStyle w:val="Heading11"/>
        <w:spacing w:line="280" w:lineRule="exact"/>
        <w:ind w:left="0"/>
        <w:rPr>
          <w:w w:val="95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8"/>
        <w:gridCol w:w="2634"/>
        <w:gridCol w:w="946"/>
        <w:gridCol w:w="2079"/>
        <w:gridCol w:w="1678"/>
        <w:gridCol w:w="64"/>
        <w:gridCol w:w="1694"/>
      </w:tblGrid>
      <w:tr w:rsidR="00E86557" w:rsidRPr="00E12CB3" w:rsidTr="00E12CB3">
        <w:tc>
          <w:tcPr>
            <w:tcW w:w="758" w:type="dxa"/>
            <w:vMerge w:val="restart"/>
          </w:tcPr>
          <w:p w:rsidR="00E86557" w:rsidRPr="00E12CB3" w:rsidRDefault="00E86557" w:rsidP="00E12CB3">
            <w:pPr>
              <w:pStyle w:val="Style1"/>
              <w:ind w:left="322"/>
            </w:pPr>
            <w:r w:rsidRPr="00E12CB3">
              <w:rPr>
                <w:b/>
                <w:bCs/>
                <w:i/>
                <w:iCs/>
              </w:rPr>
              <w:t xml:space="preserve">№ </w:t>
            </w:r>
          </w:p>
          <w:p w:rsidR="00E86557" w:rsidRPr="00E12CB3" w:rsidRDefault="00E86557" w:rsidP="00BC523C">
            <w:pPr>
              <w:pStyle w:val="Style1"/>
            </w:pPr>
            <w:r w:rsidRPr="00E12CB3">
              <w:rPr>
                <w:b/>
                <w:bCs/>
                <w:i/>
                <w:iCs/>
              </w:rPr>
              <w:t>п/п</w:t>
            </w:r>
          </w:p>
        </w:tc>
        <w:tc>
          <w:tcPr>
            <w:tcW w:w="2634" w:type="dxa"/>
            <w:vMerge w:val="restart"/>
          </w:tcPr>
          <w:p w:rsidR="00E86557" w:rsidRPr="00E12CB3" w:rsidRDefault="00E86557" w:rsidP="00C339FB">
            <w:pPr>
              <w:pStyle w:val="Style1"/>
            </w:pPr>
            <w:r w:rsidRPr="00E12CB3">
              <w:rPr>
                <w:b/>
                <w:bCs/>
                <w:i/>
                <w:iCs/>
              </w:rPr>
              <w:t>Тема занятия</w:t>
            </w:r>
          </w:p>
        </w:tc>
        <w:tc>
          <w:tcPr>
            <w:tcW w:w="946" w:type="dxa"/>
            <w:vMerge w:val="restart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b/>
                <w:bCs/>
                <w:i/>
                <w:iCs/>
              </w:rPr>
              <w:t>Кол-во часов</w:t>
            </w:r>
          </w:p>
        </w:tc>
        <w:tc>
          <w:tcPr>
            <w:tcW w:w="2079" w:type="dxa"/>
            <w:vMerge w:val="restart"/>
          </w:tcPr>
          <w:p w:rsidR="00E86557" w:rsidRPr="00E12CB3" w:rsidRDefault="00E86557" w:rsidP="00BC523C">
            <w:pPr>
              <w:pStyle w:val="Style1"/>
              <w:rPr>
                <w:b/>
                <w:bCs/>
                <w:i/>
                <w:iCs/>
              </w:rPr>
            </w:pPr>
            <w:r w:rsidRPr="00E12CB3">
              <w:rPr>
                <w:b/>
                <w:bCs/>
                <w:i/>
                <w:iCs/>
                <w:sz w:val="22"/>
                <w:szCs w:val="22"/>
              </w:rPr>
              <w:t>Форма организации</w:t>
            </w:r>
          </w:p>
        </w:tc>
        <w:tc>
          <w:tcPr>
            <w:tcW w:w="3436" w:type="dxa"/>
            <w:gridSpan w:val="3"/>
          </w:tcPr>
          <w:p w:rsidR="00E86557" w:rsidRPr="00E12CB3" w:rsidRDefault="00E86557" w:rsidP="00BC523C">
            <w:pPr>
              <w:pStyle w:val="Style1"/>
              <w:rPr>
                <w:b/>
                <w:bCs/>
                <w:i/>
                <w:iCs/>
              </w:rPr>
            </w:pPr>
            <w:r w:rsidRPr="00E12CB3">
              <w:rPr>
                <w:b/>
                <w:bCs/>
                <w:i/>
                <w:iCs/>
                <w:sz w:val="22"/>
                <w:szCs w:val="22"/>
              </w:rPr>
              <w:t>Дата</w:t>
            </w:r>
          </w:p>
          <w:p w:rsidR="00E86557" w:rsidRPr="00E12CB3" w:rsidRDefault="00E86557" w:rsidP="00BC523C">
            <w:pPr>
              <w:pStyle w:val="Style1"/>
              <w:rPr>
                <w:b/>
                <w:bCs/>
                <w:i/>
                <w:iCs/>
              </w:rPr>
            </w:pPr>
          </w:p>
        </w:tc>
      </w:tr>
      <w:tr w:rsidR="00E86557" w:rsidRPr="00E12CB3" w:rsidTr="00E12CB3">
        <w:tc>
          <w:tcPr>
            <w:tcW w:w="758" w:type="dxa"/>
            <w:vMerge/>
          </w:tcPr>
          <w:p w:rsidR="00E86557" w:rsidRPr="00E12CB3" w:rsidRDefault="00E86557" w:rsidP="00E12CB3">
            <w:pPr>
              <w:pStyle w:val="Style1"/>
              <w:ind w:left="322"/>
              <w:rPr>
                <w:b/>
                <w:bCs/>
                <w:i/>
                <w:iCs/>
              </w:rPr>
            </w:pPr>
          </w:p>
        </w:tc>
        <w:tc>
          <w:tcPr>
            <w:tcW w:w="2634" w:type="dxa"/>
            <w:vMerge/>
          </w:tcPr>
          <w:p w:rsidR="00E86557" w:rsidRPr="00E12CB3" w:rsidRDefault="00E86557" w:rsidP="00C339FB">
            <w:pPr>
              <w:pStyle w:val="Style1"/>
              <w:rPr>
                <w:b/>
                <w:bCs/>
                <w:i/>
                <w:iCs/>
              </w:rPr>
            </w:pPr>
          </w:p>
        </w:tc>
        <w:tc>
          <w:tcPr>
            <w:tcW w:w="946" w:type="dxa"/>
            <w:vMerge/>
          </w:tcPr>
          <w:p w:rsidR="00E86557" w:rsidRPr="00E12CB3" w:rsidRDefault="00E86557" w:rsidP="00BC523C">
            <w:pPr>
              <w:pStyle w:val="Style1"/>
              <w:rPr>
                <w:b/>
                <w:bCs/>
                <w:i/>
                <w:iCs/>
              </w:rPr>
            </w:pPr>
          </w:p>
        </w:tc>
        <w:tc>
          <w:tcPr>
            <w:tcW w:w="2079" w:type="dxa"/>
            <w:vMerge/>
          </w:tcPr>
          <w:p w:rsidR="00E86557" w:rsidRPr="00E12CB3" w:rsidRDefault="00E86557" w:rsidP="00BC523C">
            <w:pPr>
              <w:pStyle w:val="Style1"/>
              <w:rPr>
                <w:b/>
                <w:bCs/>
                <w:i/>
                <w:iCs/>
              </w:rPr>
            </w:pPr>
          </w:p>
        </w:tc>
        <w:tc>
          <w:tcPr>
            <w:tcW w:w="1678" w:type="dxa"/>
          </w:tcPr>
          <w:p w:rsidR="00E86557" w:rsidRPr="00E12CB3" w:rsidRDefault="00E86557" w:rsidP="00BC523C">
            <w:pPr>
              <w:pStyle w:val="Style1"/>
              <w:rPr>
                <w:b/>
                <w:bCs/>
                <w:i/>
                <w:iCs/>
              </w:rPr>
            </w:pPr>
            <w:r w:rsidRPr="00E12CB3">
              <w:rPr>
                <w:b/>
                <w:bCs/>
                <w:i/>
                <w:iCs/>
                <w:sz w:val="22"/>
                <w:szCs w:val="22"/>
              </w:rPr>
              <w:t>Планируемая</w:t>
            </w:r>
          </w:p>
        </w:tc>
        <w:tc>
          <w:tcPr>
            <w:tcW w:w="1758" w:type="dxa"/>
            <w:gridSpan w:val="2"/>
          </w:tcPr>
          <w:p w:rsidR="00E86557" w:rsidRPr="00E12CB3" w:rsidRDefault="00E86557" w:rsidP="00BC523C">
            <w:pPr>
              <w:pStyle w:val="Style1"/>
              <w:rPr>
                <w:b/>
                <w:bCs/>
                <w:i/>
                <w:iCs/>
              </w:rPr>
            </w:pPr>
            <w:r w:rsidRPr="00E12CB3">
              <w:rPr>
                <w:b/>
                <w:bCs/>
                <w:i/>
                <w:iCs/>
                <w:sz w:val="22"/>
                <w:szCs w:val="22"/>
              </w:rPr>
              <w:t>Фактическая</w:t>
            </w: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  <w:rPr>
                <w:b/>
              </w:rPr>
            </w:pPr>
            <w:r w:rsidRPr="00E12CB3">
              <w:rPr>
                <w:b/>
              </w:rPr>
              <w:t>1</w:t>
            </w:r>
          </w:p>
          <w:p w:rsidR="00E86557" w:rsidRPr="00E12CB3" w:rsidRDefault="00E86557" w:rsidP="00BC523C">
            <w:pPr>
              <w:pStyle w:val="Style1"/>
            </w:pPr>
            <w:r w:rsidRPr="00E12CB3">
              <w:t>1.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Default"/>
              <w:rPr>
                <w:b/>
                <w:bCs/>
                <w:iCs/>
              </w:rPr>
            </w:pPr>
            <w:r w:rsidRPr="00E12CB3">
              <w:rPr>
                <w:b/>
                <w:bCs/>
                <w:iCs/>
              </w:rPr>
              <w:t>Введение</w:t>
            </w:r>
          </w:p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 xml:space="preserve">Занимательная химия </w:t>
            </w:r>
          </w:p>
          <w:p w:rsidR="00E86557" w:rsidRPr="00E12CB3" w:rsidRDefault="00E86557" w:rsidP="00BC523C">
            <w:pPr>
              <w:pStyle w:val="Default"/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3</w:t>
            </w:r>
          </w:p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1</w:t>
            </w:r>
          </w:p>
          <w:p w:rsidR="00E86557" w:rsidRPr="00E12CB3" w:rsidRDefault="00E86557" w:rsidP="00BC523C">
            <w:pPr>
              <w:pStyle w:val="Default"/>
            </w:pP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</w:p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лекция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2.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Default"/>
              <w:rPr>
                <w:b/>
                <w:bCs/>
                <w:iCs/>
              </w:rPr>
            </w:pPr>
            <w:r w:rsidRPr="00E12CB3">
              <w:rPr>
                <w:bCs/>
                <w:iCs/>
              </w:rPr>
              <w:t>Оборудование и вещества для опытов</w:t>
            </w: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лекция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3.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Default"/>
              <w:rPr>
                <w:b/>
                <w:bCs/>
                <w:iCs/>
              </w:rPr>
            </w:pPr>
            <w:r w:rsidRPr="00E12CB3">
              <w:rPr>
                <w:bCs/>
                <w:iCs/>
              </w:rPr>
              <w:t>Правила безопасности при проведении опытов</w:t>
            </w: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лекция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</w:p>
        </w:tc>
      </w:tr>
      <w:tr w:rsidR="00E86557" w:rsidRPr="00E12CB3" w:rsidTr="00E12CB3">
        <w:trPr>
          <w:trHeight w:val="1567"/>
        </w:trPr>
        <w:tc>
          <w:tcPr>
            <w:tcW w:w="758" w:type="dxa"/>
          </w:tcPr>
          <w:p w:rsidR="00E86557" w:rsidRPr="00E12CB3" w:rsidRDefault="00E86557" w:rsidP="00BC523C">
            <w:pPr>
              <w:pStyle w:val="Style1"/>
              <w:rPr>
                <w:b/>
              </w:rPr>
            </w:pPr>
            <w:r w:rsidRPr="00E12CB3">
              <w:rPr>
                <w:b/>
              </w:rPr>
              <w:t>2.</w:t>
            </w:r>
          </w:p>
          <w:p w:rsidR="00E86557" w:rsidRPr="00E12CB3" w:rsidRDefault="00E86557" w:rsidP="00BC523C">
            <w:pPr>
              <w:pStyle w:val="Style1"/>
            </w:pPr>
            <w:r w:rsidRPr="00E12CB3">
              <w:t xml:space="preserve">.1. 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Default"/>
              <w:rPr>
                <w:b/>
              </w:rPr>
            </w:pPr>
            <w:r w:rsidRPr="00E12CB3">
              <w:rPr>
                <w:b/>
              </w:rPr>
              <w:t>Как устроены вещества?</w:t>
            </w: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418"/>
            </w:tblGrid>
            <w:tr w:rsidR="00E86557" w:rsidRPr="00E12CB3" w:rsidTr="00BC523C">
              <w:trPr>
                <w:trHeight w:val="448"/>
              </w:trPr>
              <w:tc>
                <w:tcPr>
                  <w:tcW w:w="0" w:type="auto"/>
                </w:tcPr>
                <w:p w:rsidR="00E86557" w:rsidRPr="00E12CB3" w:rsidRDefault="00E86557" w:rsidP="00BC523C">
                  <w:pPr>
                    <w:pStyle w:val="Default"/>
                    <w:rPr>
                      <w:bCs/>
                      <w:iCs/>
                    </w:rPr>
                  </w:pPr>
                  <w:r w:rsidRPr="00E12CB3">
                    <w:rPr>
                      <w:bCs/>
                      <w:iCs/>
                    </w:rPr>
                    <w:t xml:space="preserve">Наблюдения за каплями воды? </w:t>
                  </w:r>
                </w:p>
                <w:p w:rsidR="00E86557" w:rsidRPr="00E12CB3" w:rsidRDefault="00E86557" w:rsidP="00BC523C">
                  <w:pPr>
                    <w:pStyle w:val="Default"/>
                  </w:pPr>
                </w:p>
              </w:tc>
            </w:tr>
            <w:tr w:rsidR="00E86557" w:rsidRPr="00E12CB3" w:rsidTr="00BC523C">
              <w:trPr>
                <w:trHeight w:val="446"/>
              </w:trPr>
              <w:tc>
                <w:tcPr>
                  <w:tcW w:w="0" w:type="auto"/>
                </w:tcPr>
                <w:p w:rsidR="00E86557" w:rsidRPr="00E12CB3" w:rsidRDefault="00E86557" w:rsidP="00BC523C">
                  <w:pPr>
                    <w:pStyle w:val="Default"/>
                  </w:pPr>
                </w:p>
              </w:tc>
            </w:tr>
          </w:tbl>
          <w:p w:rsidR="00E86557" w:rsidRPr="00E12CB3" w:rsidRDefault="00E86557" w:rsidP="00BC523C">
            <w:pPr>
              <w:pStyle w:val="Default"/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</w:pPr>
            <w:r w:rsidRPr="00E12CB3">
              <w:t>4</w:t>
            </w: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336"/>
            </w:tblGrid>
            <w:tr w:rsidR="00E86557" w:rsidRPr="00E12CB3" w:rsidTr="00BC523C">
              <w:trPr>
                <w:trHeight w:val="448"/>
              </w:trPr>
              <w:tc>
                <w:tcPr>
                  <w:tcW w:w="0" w:type="auto"/>
                </w:tcPr>
                <w:p w:rsidR="00E86557" w:rsidRPr="00E12CB3" w:rsidRDefault="00E86557" w:rsidP="00BC523C">
                  <w:pPr>
                    <w:pStyle w:val="Default"/>
                  </w:pPr>
                  <w:r w:rsidRPr="00E12CB3">
                    <w:rPr>
                      <w:bCs/>
                      <w:iCs/>
                    </w:rPr>
                    <w:t xml:space="preserve">1 </w:t>
                  </w:r>
                </w:p>
              </w:tc>
            </w:tr>
            <w:tr w:rsidR="00E86557" w:rsidRPr="00E12CB3" w:rsidTr="00BC523C">
              <w:trPr>
                <w:trHeight w:val="446"/>
              </w:trPr>
              <w:tc>
                <w:tcPr>
                  <w:tcW w:w="0" w:type="auto"/>
                </w:tcPr>
                <w:p w:rsidR="00E86557" w:rsidRPr="00E12CB3" w:rsidRDefault="00E86557" w:rsidP="00BC523C">
                  <w:pPr>
                    <w:pStyle w:val="Default"/>
                    <w:rPr>
                      <w:bCs/>
                      <w:iCs/>
                    </w:rPr>
                  </w:pPr>
                </w:p>
                <w:p w:rsidR="00E86557" w:rsidRPr="00E12CB3" w:rsidRDefault="00E86557" w:rsidP="00BC523C">
                  <w:pPr>
                    <w:pStyle w:val="Default"/>
                    <w:rPr>
                      <w:bCs/>
                      <w:iCs/>
                    </w:rPr>
                  </w:pPr>
                </w:p>
                <w:p w:rsidR="00E86557" w:rsidRPr="00E12CB3" w:rsidRDefault="00E86557" w:rsidP="00BC523C">
                  <w:pPr>
                    <w:pStyle w:val="Default"/>
                  </w:pPr>
                  <w:r w:rsidRPr="00E12CB3">
                    <w:rPr>
                      <w:bCs/>
                      <w:iCs/>
                    </w:rPr>
                    <w:t xml:space="preserve"> </w:t>
                  </w:r>
                </w:p>
              </w:tc>
            </w:tr>
          </w:tbl>
          <w:p w:rsidR="00E86557" w:rsidRPr="00E12CB3" w:rsidRDefault="00E86557" w:rsidP="00BC523C">
            <w:pPr>
              <w:pStyle w:val="Default"/>
            </w:pP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</w:pPr>
          </w:p>
          <w:p w:rsidR="00E86557" w:rsidRPr="00E12CB3" w:rsidRDefault="00E86557" w:rsidP="00BC523C">
            <w:pPr>
              <w:pStyle w:val="Default"/>
            </w:pPr>
            <w:r w:rsidRPr="00E12CB3">
              <w:t>Практическая работа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</w:pPr>
          </w:p>
        </w:tc>
      </w:tr>
      <w:tr w:rsidR="00E86557" w:rsidRPr="00E12CB3" w:rsidTr="00E12CB3">
        <w:trPr>
          <w:trHeight w:val="994"/>
        </w:trPr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Default"/>
              <w:rPr>
                <w:b/>
              </w:rPr>
            </w:pPr>
            <w:r w:rsidRPr="00E12CB3">
              <w:rPr>
                <w:bCs/>
                <w:iCs/>
              </w:rPr>
              <w:t>Наблюдения за каплями валерианы.</w:t>
            </w: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</w:pPr>
            <w:r w:rsidRPr="00E12CB3"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</w:pPr>
            <w:r w:rsidRPr="00E12CB3">
              <w:t>Практическая работа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</w:pPr>
          </w:p>
        </w:tc>
      </w:tr>
      <w:tr w:rsidR="00E86557" w:rsidRPr="00E12CB3" w:rsidTr="00E12CB3">
        <w:trPr>
          <w:trHeight w:val="1122"/>
        </w:trPr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Default"/>
              <w:rPr>
                <w:b/>
              </w:rPr>
            </w:pPr>
            <w:r w:rsidRPr="00E12CB3">
              <w:rPr>
                <w:bCs/>
                <w:iCs/>
              </w:rPr>
              <w:t>Растворение перманганата калия и поваренной соли в воде</w:t>
            </w: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</w:pPr>
            <w:r w:rsidRPr="00E12CB3">
              <w:t>2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</w:pPr>
            <w:r w:rsidRPr="00E12CB3">
              <w:t>Практическая работа (**26)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</w:pPr>
          </w:p>
        </w:tc>
      </w:tr>
      <w:tr w:rsidR="00E86557" w:rsidRPr="00E12CB3" w:rsidTr="00E12CB3">
        <w:trPr>
          <w:trHeight w:val="1124"/>
        </w:trPr>
        <w:tc>
          <w:tcPr>
            <w:tcW w:w="758" w:type="dxa"/>
          </w:tcPr>
          <w:p w:rsidR="00E86557" w:rsidRPr="00E12CB3" w:rsidRDefault="00E86557" w:rsidP="00BC523C">
            <w:pPr>
              <w:pStyle w:val="Style1"/>
              <w:rPr>
                <w:b/>
              </w:rPr>
            </w:pPr>
            <w:r w:rsidRPr="00E12CB3">
              <w:rPr>
                <w:b/>
              </w:rPr>
              <w:lastRenderedPageBreak/>
              <w:t>3</w:t>
            </w:r>
          </w:p>
          <w:p w:rsidR="00E86557" w:rsidRPr="00E12CB3" w:rsidRDefault="00E86557" w:rsidP="00BC523C">
            <w:pPr>
              <w:pStyle w:val="Style1"/>
            </w:pPr>
            <w:r w:rsidRPr="00E12CB3">
              <w:t>1.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Default"/>
              <w:rPr>
                <w:b/>
              </w:rPr>
            </w:pPr>
            <w:r w:rsidRPr="00E12CB3">
              <w:rPr>
                <w:b/>
              </w:rPr>
              <w:t>Чудеса для разминки</w:t>
            </w:r>
          </w:p>
          <w:p w:rsidR="00E86557" w:rsidRPr="00E12CB3" w:rsidRDefault="00E86557" w:rsidP="00BC523C">
            <w:pPr>
              <w:pStyle w:val="Default"/>
            </w:pPr>
            <w:r w:rsidRPr="00E12CB3">
              <w:t>Признаки химических реакций</w:t>
            </w:r>
          </w:p>
          <w:p w:rsidR="00E86557" w:rsidRPr="00E12CB3" w:rsidRDefault="00E86557" w:rsidP="00BC523C">
            <w:pPr>
              <w:pStyle w:val="Default"/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</w:pPr>
            <w:r w:rsidRPr="00E12CB3">
              <w:t>5</w:t>
            </w:r>
          </w:p>
          <w:p w:rsidR="00E86557" w:rsidRPr="00E12CB3" w:rsidRDefault="00E86557" w:rsidP="00BC523C">
            <w:pPr>
              <w:pStyle w:val="Default"/>
            </w:pPr>
            <w:r w:rsidRPr="00E12CB3">
              <w:t>1</w:t>
            </w:r>
          </w:p>
          <w:p w:rsidR="00E86557" w:rsidRPr="00E12CB3" w:rsidRDefault="00E86557" w:rsidP="00BC523C">
            <w:pPr>
              <w:pStyle w:val="Default"/>
            </w:pPr>
          </w:p>
          <w:p w:rsidR="00E86557" w:rsidRPr="00E12CB3" w:rsidRDefault="00E86557" w:rsidP="00BC523C">
            <w:pPr>
              <w:pStyle w:val="Default"/>
            </w:pP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</w:pPr>
          </w:p>
          <w:p w:rsidR="00E86557" w:rsidRPr="00E12CB3" w:rsidRDefault="00E86557" w:rsidP="00BC523C">
            <w:pPr>
              <w:pStyle w:val="Default"/>
            </w:pPr>
            <w:r w:rsidRPr="00E12CB3">
              <w:t>лекция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</w:pPr>
          </w:p>
        </w:tc>
      </w:tr>
      <w:tr w:rsidR="00E86557" w:rsidRPr="00E12CB3" w:rsidTr="00E12CB3">
        <w:trPr>
          <w:trHeight w:val="840"/>
        </w:trPr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2</w:t>
            </w:r>
          </w:p>
        </w:tc>
        <w:tc>
          <w:tcPr>
            <w:tcW w:w="2634" w:type="dxa"/>
          </w:tcPr>
          <w:p w:rsidR="00E86557" w:rsidRPr="00E12CB3" w:rsidRDefault="00E86557" w:rsidP="00002947">
            <w:pPr>
              <w:pStyle w:val="Default"/>
            </w:pPr>
            <w:r w:rsidRPr="00E12CB3">
              <w:t>Природные индикаторы</w:t>
            </w:r>
          </w:p>
          <w:p w:rsidR="00E86557" w:rsidRPr="00E12CB3" w:rsidRDefault="00E86557" w:rsidP="00BC523C">
            <w:pPr>
              <w:pStyle w:val="Default"/>
              <w:rPr>
                <w:b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</w:pPr>
            <w:r w:rsidRPr="00E12CB3"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</w:pPr>
            <w:r w:rsidRPr="00E12CB3">
              <w:t>лекция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</w:pPr>
          </w:p>
        </w:tc>
      </w:tr>
      <w:tr w:rsidR="00E86557" w:rsidRPr="00E12CB3" w:rsidTr="00E12CB3">
        <w:trPr>
          <w:trHeight w:val="1135"/>
        </w:trPr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3</w:t>
            </w:r>
          </w:p>
        </w:tc>
        <w:tc>
          <w:tcPr>
            <w:tcW w:w="2634" w:type="dxa"/>
          </w:tcPr>
          <w:p w:rsidR="00E86557" w:rsidRPr="00E12CB3" w:rsidRDefault="00E86557" w:rsidP="00002947">
            <w:pPr>
              <w:pStyle w:val="Default"/>
            </w:pPr>
            <w:r w:rsidRPr="00E12CB3">
              <w:t>Крахмал. Определение крахмала в продуктах питания</w:t>
            </w:r>
          </w:p>
          <w:p w:rsidR="00E86557" w:rsidRPr="00E12CB3" w:rsidRDefault="00E86557" w:rsidP="00BC523C">
            <w:pPr>
              <w:pStyle w:val="Default"/>
              <w:rPr>
                <w:b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</w:pPr>
            <w:r w:rsidRPr="00E12CB3"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</w:pPr>
            <w:r w:rsidRPr="00E12CB3">
              <w:t>Практическая работа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</w:pPr>
          </w:p>
        </w:tc>
      </w:tr>
      <w:tr w:rsidR="00E86557" w:rsidRPr="00E12CB3" w:rsidTr="00E12CB3">
        <w:trPr>
          <w:trHeight w:val="1108"/>
        </w:trPr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4</w:t>
            </w:r>
          </w:p>
        </w:tc>
        <w:tc>
          <w:tcPr>
            <w:tcW w:w="2634" w:type="dxa"/>
          </w:tcPr>
          <w:p w:rsidR="00E86557" w:rsidRPr="00E12CB3" w:rsidRDefault="00E86557" w:rsidP="00002947">
            <w:pPr>
              <w:pStyle w:val="Default"/>
            </w:pPr>
            <w:r w:rsidRPr="00E12CB3">
              <w:t>Знакомство с углекислым газом</w:t>
            </w:r>
          </w:p>
          <w:p w:rsidR="00E86557" w:rsidRPr="00E12CB3" w:rsidRDefault="00E86557" w:rsidP="00BC523C">
            <w:pPr>
              <w:pStyle w:val="Default"/>
              <w:rPr>
                <w:b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</w:pPr>
            <w:r w:rsidRPr="00E12CB3"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</w:pPr>
            <w:r w:rsidRPr="00E12CB3">
              <w:t>Практическая работа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</w:pPr>
          </w:p>
        </w:tc>
      </w:tr>
      <w:tr w:rsidR="00E86557" w:rsidRPr="00E12CB3" w:rsidTr="00E12CB3">
        <w:trPr>
          <w:trHeight w:val="1266"/>
        </w:trPr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5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Default"/>
              <w:rPr>
                <w:b/>
              </w:rPr>
            </w:pPr>
            <w:r w:rsidRPr="00E12CB3">
              <w:t>Проектная работа «Природные индикаторы»</w:t>
            </w: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</w:pPr>
            <w:r w:rsidRPr="00E12CB3"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</w:pPr>
            <w:r w:rsidRPr="00E12CB3">
              <w:t>Подготовка проекта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</w:pPr>
          </w:p>
        </w:tc>
      </w:tr>
      <w:tr w:rsidR="00E86557" w:rsidRPr="00E12CB3" w:rsidTr="00E12CB3">
        <w:trPr>
          <w:trHeight w:val="1407"/>
        </w:trPr>
        <w:tc>
          <w:tcPr>
            <w:tcW w:w="758" w:type="dxa"/>
          </w:tcPr>
          <w:p w:rsidR="00E86557" w:rsidRPr="00E12CB3" w:rsidRDefault="00E86557" w:rsidP="00BC523C">
            <w:pPr>
              <w:pStyle w:val="Style1"/>
              <w:rPr>
                <w:b/>
              </w:rPr>
            </w:pPr>
            <w:r w:rsidRPr="00E12CB3">
              <w:rPr>
                <w:b/>
              </w:rPr>
              <w:t>4</w:t>
            </w:r>
          </w:p>
          <w:p w:rsidR="00E86557" w:rsidRPr="00E12CB3" w:rsidRDefault="00E86557" w:rsidP="00BC523C">
            <w:pPr>
              <w:pStyle w:val="Style1"/>
            </w:pPr>
            <w:r w:rsidRPr="00E12CB3">
              <w:t>1.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/>
                <w:bCs/>
                <w:iCs/>
              </w:rPr>
              <w:t xml:space="preserve">Разноцветные чудеса </w:t>
            </w:r>
            <w:r w:rsidRPr="00E12CB3">
              <w:rPr>
                <w:bCs/>
                <w:iCs/>
              </w:rPr>
              <w:t>Химическая радуга (Определение реакции среды)</w:t>
            </w:r>
          </w:p>
          <w:p w:rsidR="00E86557" w:rsidRPr="00E12CB3" w:rsidRDefault="00E86557" w:rsidP="002944A4">
            <w:pPr>
              <w:pStyle w:val="Default"/>
              <w:rPr>
                <w:b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  <w:rPr>
                <w:b/>
                <w:bCs/>
                <w:i/>
                <w:iCs/>
              </w:rPr>
            </w:pPr>
            <w:r w:rsidRPr="00E12CB3">
              <w:rPr>
                <w:b/>
                <w:bCs/>
                <w:i/>
                <w:iCs/>
              </w:rPr>
              <w:t>9</w:t>
            </w:r>
          </w:p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1</w:t>
            </w:r>
          </w:p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</w:p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</w:p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Практическая работа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  <w:rPr>
                <w:b/>
                <w:bCs/>
                <w:i/>
                <w:iCs/>
              </w:rPr>
            </w:pPr>
          </w:p>
        </w:tc>
      </w:tr>
      <w:tr w:rsidR="00E86557" w:rsidRPr="00E12CB3" w:rsidTr="00E12CB3">
        <w:trPr>
          <w:trHeight w:val="1128"/>
        </w:trPr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2.</w:t>
            </w:r>
          </w:p>
        </w:tc>
        <w:tc>
          <w:tcPr>
            <w:tcW w:w="2634" w:type="dxa"/>
          </w:tcPr>
          <w:p w:rsidR="00E86557" w:rsidRPr="00E12CB3" w:rsidRDefault="00E86557" w:rsidP="002944A4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Знакомый запах нашатырного спирта</w:t>
            </w:r>
          </w:p>
          <w:p w:rsidR="00E86557" w:rsidRPr="00E12CB3" w:rsidRDefault="00E86557" w:rsidP="00BC523C">
            <w:pPr>
              <w:pStyle w:val="Default"/>
              <w:rPr>
                <w:b/>
                <w:bCs/>
                <w:iCs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Лекция. лабораторный опыт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  <w:rPr>
                <w:b/>
                <w:bCs/>
                <w:i/>
                <w:iCs/>
              </w:rPr>
            </w:pPr>
          </w:p>
        </w:tc>
      </w:tr>
      <w:tr w:rsidR="00E86557" w:rsidRPr="00E12CB3" w:rsidTr="00E12CB3">
        <w:trPr>
          <w:trHeight w:val="853"/>
        </w:trPr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3.</w:t>
            </w:r>
          </w:p>
        </w:tc>
        <w:tc>
          <w:tcPr>
            <w:tcW w:w="2634" w:type="dxa"/>
          </w:tcPr>
          <w:p w:rsidR="00E86557" w:rsidRPr="00E12CB3" w:rsidRDefault="00E86557" w:rsidP="002944A4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Получение меди</w:t>
            </w:r>
          </w:p>
          <w:p w:rsidR="00E86557" w:rsidRPr="00E12CB3" w:rsidRDefault="00E86557" w:rsidP="00BC523C">
            <w:pPr>
              <w:pStyle w:val="Default"/>
              <w:rPr>
                <w:b/>
                <w:bCs/>
                <w:iCs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Практическая работа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  <w:rPr>
                <w:b/>
                <w:bCs/>
                <w:i/>
                <w:iCs/>
              </w:rPr>
            </w:pPr>
          </w:p>
        </w:tc>
      </w:tr>
      <w:tr w:rsidR="00E86557" w:rsidRPr="00E12CB3" w:rsidTr="00E12CB3">
        <w:trPr>
          <w:trHeight w:val="695"/>
        </w:trPr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4.</w:t>
            </w:r>
          </w:p>
        </w:tc>
        <w:tc>
          <w:tcPr>
            <w:tcW w:w="2634" w:type="dxa"/>
          </w:tcPr>
          <w:p w:rsidR="00E86557" w:rsidRPr="00E12CB3" w:rsidRDefault="00E86557" w:rsidP="002944A4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Окрашивание пламени</w:t>
            </w:r>
          </w:p>
          <w:p w:rsidR="00E86557" w:rsidRPr="00E12CB3" w:rsidRDefault="00E86557" w:rsidP="00BC523C">
            <w:pPr>
              <w:pStyle w:val="Default"/>
              <w:rPr>
                <w:b/>
                <w:bCs/>
                <w:iCs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Практическая работа (**5)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  <w:rPr>
                <w:b/>
                <w:bCs/>
                <w:i/>
                <w:iCs/>
              </w:rPr>
            </w:pPr>
          </w:p>
        </w:tc>
      </w:tr>
      <w:tr w:rsidR="00E86557" w:rsidRPr="00E12CB3" w:rsidTr="00E12CB3">
        <w:trPr>
          <w:trHeight w:val="975"/>
        </w:trPr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5.</w:t>
            </w:r>
          </w:p>
        </w:tc>
        <w:tc>
          <w:tcPr>
            <w:tcW w:w="2634" w:type="dxa"/>
          </w:tcPr>
          <w:p w:rsidR="00E86557" w:rsidRPr="00E12CB3" w:rsidRDefault="00E86557" w:rsidP="002944A4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Обесцвеченные чернила</w:t>
            </w:r>
          </w:p>
          <w:p w:rsidR="00E86557" w:rsidRPr="00E12CB3" w:rsidRDefault="00E86557" w:rsidP="00BC523C">
            <w:pPr>
              <w:pStyle w:val="Default"/>
              <w:rPr>
                <w:b/>
                <w:bCs/>
                <w:iCs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лекция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  <w:rPr>
                <w:b/>
                <w:bCs/>
                <w:i/>
                <w:iCs/>
              </w:rPr>
            </w:pPr>
          </w:p>
        </w:tc>
      </w:tr>
      <w:tr w:rsidR="00E86557" w:rsidRPr="00E12CB3" w:rsidTr="00E12CB3">
        <w:trPr>
          <w:trHeight w:val="974"/>
        </w:trPr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6.</w:t>
            </w:r>
          </w:p>
        </w:tc>
        <w:tc>
          <w:tcPr>
            <w:tcW w:w="2634" w:type="dxa"/>
          </w:tcPr>
          <w:p w:rsidR="00E86557" w:rsidRPr="00E12CB3" w:rsidRDefault="00E86557" w:rsidP="002944A4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Получение красителей</w:t>
            </w:r>
          </w:p>
          <w:p w:rsidR="00E86557" w:rsidRPr="00E12CB3" w:rsidRDefault="00E86557" w:rsidP="00BC523C">
            <w:pPr>
              <w:pStyle w:val="Default"/>
              <w:rPr>
                <w:b/>
                <w:bCs/>
                <w:iCs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Практическая работа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  <w:rPr>
                <w:b/>
                <w:bCs/>
                <w:i/>
                <w:iCs/>
              </w:rPr>
            </w:pPr>
          </w:p>
        </w:tc>
      </w:tr>
      <w:tr w:rsidR="00E86557" w:rsidRPr="00E12CB3" w:rsidTr="00E12CB3">
        <w:trPr>
          <w:trHeight w:val="1130"/>
        </w:trPr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7.</w:t>
            </w:r>
          </w:p>
        </w:tc>
        <w:tc>
          <w:tcPr>
            <w:tcW w:w="2634" w:type="dxa"/>
          </w:tcPr>
          <w:p w:rsidR="00E86557" w:rsidRPr="00E12CB3" w:rsidRDefault="00E86557" w:rsidP="002944A4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Получение хлорофилла</w:t>
            </w:r>
          </w:p>
          <w:p w:rsidR="00E86557" w:rsidRPr="00E12CB3" w:rsidRDefault="00E86557" w:rsidP="00BC523C">
            <w:pPr>
              <w:pStyle w:val="Default"/>
              <w:rPr>
                <w:b/>
                <w:bCs/>
                <w:iCs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  <w:rPr>
                <w:b/>
                <w:bCs/>
                <w:i/>
                <w:iCs/>
              </w:rPr>
            </w:pPr>
            <w:r w:rsidRPr="00E12CB3">
              <w:rPr>
                <w:bCs/>
                <w:iCs/>
              </w:rPr>
              <w:t>Практическая работа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  <w:rPr>
                <w:b/>
                <w:bCs/>
                <w:i/>
                <w:iCs/>
              </w:rPr>
            </w:pPr>
          </w:p>
        </w:tc>
      </w:tr>
      <w:tr w:rsidR="00E86557" w:rsidRPr="00E12CB3" w:rsidTr="00E12CB3">
        <w:trPr>
          <w:trHeight w:val="698"/>
        </w:trPr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8.</w:t>
            </w:r>
          </w:p>
        </w:tc>
        <w:tc>
          <w:tcPr>
            <w:tcW w:w="2634" w:type="dxa"/>
          </w:tcPr>
          <w:p w:rsidR="00E86557" w:rsidRPr="00E12CB3" w:rsidRDefault="00E86557" w:rsidP="002944A4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Химические картинки</w:t>
            </w:r>
          </w:p>
          <w:p w:rsidR="00E86557" w:rsidRPr="00E12CB3" w:rsidRDefault="00E86557" w:rsidP="00BC523C">
            <w:pPr>
              <w:pStyle w:val="Default"/>
              <w:rPr>
                <w:b/>
                <w:bCs/>
                <w:iCs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лекция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  <w:rPr>
                <w:b/>
                <w:bCs/>
                <w:i/>
                <w:iCs/>
              </w:rPr>
            </w:pPr>
          </w:p>
        </w:tc>
      </w:tr>
      <w:tr w:rsidR="00E86557" w:rsidRPr="00E12CB3" w:rsidTr="00E12CB3">
        <w:trPr>
          <w:trHeight w:val="698"/>
        </w:trPr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9.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Default"/>
              <w:rPr>
                <w:b/>
                <w:bCs/>
                <w:iCs/>
              </w:rPr>
            </w:pPr>
            <w:r w:rsidRPr="00E12CB3">
              <w:rPr>
                <w:bCs/>
                <w:iCs/>
              </w:rPr>
              <w:t>Секрет тайнописи</w:t>
            </w: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  <w:rPr>
                <w:bCs/>
                <w:iCs/>
              </w:rPr>
            </w:pPr>
            <w:r w:rsidRPr="00E12CB3">
              <w:rPr>
                <w:bCs/>
                <w:iCs/>
              </w:rPr>
              <w:t>лекция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  <w:rPr>
                <w:b/>
                <w:bCs/>
                <w:i/>
                <w:iCs/>
              </w:rPr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t>5</w:t>
            </w:r>
          </w:p>
          <w:p w:rsidR="00E86557" w:rsidRPr="00E12CB3" w:rsidRDefault="00E86557" w:rsidP="00BC523C">
            <w:pPr>
              <w:pStyle w:val="Style1"/>
            </w:pPr>
            <w:r w:rsidRPr="00E12CB3">
              <w:lastRenderedPageBreak/>
              <w:t>1-2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Default"/>
              <w:rPr>
                <w:b/>
              </w:rPr>
            </w:pPr>
            <w:r w:rsidRPr="00E12CB3">
              <w:rPr>
                <w:b/>
              </w:rPr>
              <w:lastRenderedPageBreak/>
              <w:t>Полезные чудеса</w:t>
            </w:r>
          </w:p>
          <w:p w:rsidR="00E86557" w:rsidRPr="00E12CB3" w:rsidRDefault="00E86557" w:rsidP="00864D8E">
            <w:pPr>
              <w:pStyle w:val="Default"/>
            </w:pPr>
            <w:r w:rsidRPr="00E12CB3">
              <w:lastRenderedPageBreak/>
              <w:t>Друзья Мойдодыра. Почему мыло моет?</w:t>
            </w: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</w:pPr>
            <w:r w:rsidRPr="00E12CB3">
              <w:lastRenderedPageBreak/>
              <w:t>8</w:t>
            </w:r>
          </w:p>
          <w:p w:rsidR="00E86557" w:rsidRPr="00E12CB3" w:rsidRDefault="00E86557" w:rsidP="00BC523C">
            <w:pPr>
              <w:pStyle w:val="Default"/>
            </w:pPr>
            <w:r w:rsidRPr="00E12CB3">
              <w:lastRenderedPageBreak/>
              <w:t>2</w:t>
            </w:r>
          </w:p>
          <w:p w:rsidR="00E86557" w:rsidRPr="00E12CB3" w:rsidRDefault="00E86557" w:rsidP="00864D8E">
            <w:pPr>
              <w:pStyle w:val="Default"/>
            </w:pP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</w:pPr>
          </w:p>
          <w:p w:rsidR="00E86557" w:rsidRPr="00E12CB3" w:rsidRDefault="00E86557" w:rsidP="00BC523C">
            <w:pPr>
              <w:pStyle w:val="Default"/>
            </w:pPr>
            <w:r w:rsidRPr="00E12CB3">
              <w:lastRenderedPageBreak/>
              <w:t>Просмотр видеоролика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634" w:type="dxa"/>
          </w:tcPr>
          <w:p w:rsidR="00E86557" w:rsidRPr="00E12CB3" w:rsidRDefault="00E86557" w:rsidP="00864D8E">
            <w:pPr>
              <w:pStyle w:val="Default"/>
            </w:pPr>
            <w:r w:rsidRPr="00E12CB3">
              <w:t>Определение жесткости воды</w:t>
            </w:r>
          </w:p>
          <w:p w:rsidR="00E86557" w:rsidRPr="00E12CB3" w:rsidRDefault="00E86557" w:rsidP="00BC523C">
            <w:pPr>
              <w:pStyle w:val="Default"/>
              <w:rPr>
                <w:b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</w:pPr>
            <w:r w:rsidRPr="00E12CB3"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</w:pPr>
            <w:r w:rsidRPr="00E12CB3">
              <w:t>Практическая работа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4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Default"/>
            </w:pPr>
            <w:r w:rsidRPr="00E12CB3">
              <w:t>Домашняя химчистка.</w:t>
            </w:r>
          </w:p>
          <w:p w:rsidR="00E86557" w:rsidRPr="00E12CB3" w:rsidRDefault="00E86557" w:rsidP="00BC523C">
            <w:pPr>
              <w:pStyle w:val="Default"/>
              <w:rPr>
                <w:b/>
              </w:rPr>
            </w:pPr>
            <w:r w:rsidRPr="00E12CB3">
              <w:t>Как удалить пятна?</w:t>
            </w: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</w:pPr>
            <w:r w:rsidRPr="00E12CB3"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</w:pPr>
            <w:r w:rsidRPr="00E12CB3">
              <w:t>Лекция, лабораторный опыт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5</w:t>
            </w:r>
          </w:p>
        </w:tc>
        <w:tc>
          <w:tcPr>
            <w:tcW w:w="2634" w:type="dxa"/>
          </w:tcPr>
          <w:p w:rsidR="00E86557" w:rsidRPr="00E12CB3" w:rsidRDefault="00E86557" w:rsidP="00864D8E">
            <w:pPr>
              <w:pStyle w:val="Default"/>
            </w:pPr>
            <w:r w:rsidRPr="00E12CB3">
              <w:t>Как удалить пятна?</w:t>
            </w:r>
          </w:p>
          <w:p w:rsidR="00E86557" w:rsidRPr="00E12CB3" w:rsidRDefault="00E86557" w:rsidP="00864D8E">
            <w:pPr>
              <w:pStyle w:val="Default"/>
            </w:pPr>
            <w:r w:rsidRPr="00E12CB3">
              <w:t>Как удалить накипь?</w:t>
            </w:r>
          </w:p>
          <w:p w:rsidR="00E86557" w:rsidRPr="00E12CB3" w:rsidRDefault="00E86557" w:rsidP="00BC523C">
            <w:pPr>
              <w:pStyle w:val="Default"/>
              <w:rPr>
                <w:b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</w:pPr>
            <w:r w:rsidRPr="00E12CB3"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</w:pPr>
            <w:r w:rsidRPr="00E12CB3">
              <w:t>Лекция, лабораторный опыт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6</w:t>
            </w:r>
          </w:p>
        </w:tc>
        <w:tc>
          <w:tcPr>
            <w:tcW w:w="2634" w:type="dxa"/>
          </w:tcPr>
          <w:p w:rsidR="00E86557" w:rsidRPr="00E12CB3" w:rsidRDefault="00E86557" w:rsidP="00864D8E">
            <w:pPr>
              <w:pStyle w:val="Default"/>
            </w:pPr>
            <w:r w:rsidRPr="00E12CB3">
              <w:t>Чистим посуду</w:t>
            </w:r>
          </w:p>
          <w:p w:rsidR="00E86557" w:rsidRPr="00E12CB3" w:rsidRDefault="00E86557" w:rsidP="00BC523C">
            <w:pPr>
              <w:pStyle w:val="Default"/>
              <w:rPr>
                <w:b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</w:pPr>
            <w:r w:rsidRPr="00E12CB3"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</w:pPr>
            <w:r w:rsidRPr="00E12CB3">
              <w:t>Лекция, лабораторный опыт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7</w:t>
            </w:r>
          </w:p>
        </w:tc>
        <w:tc>
          <w:tcPr>
            <w:tcW w:w="2634" w:type="dxa"/>
          </w:tcPr>
          <w:p w:rsidR="00E86557" w:rsidRPr="00E12CB3" w:rsidRDefault="00E86557" w:rsidP="00864D8E">
            <w:pPr>
              <w:pStyle w:val="Default"/>
            </w:pPr>
            <w:r w:rsidRPr="00E12CB3">
              <w:t>Кукурузная палочка - адсорбент</w:t>
            </w:r>
          </w:p>
          <w:p w:rsidR="00E86557" w:rsidRPr="00E12CB3" w:rsidRDefault="00E86557" w:rsidP="00BC523C">
            <w:pPr>
              <w:pStyle w:val="Default"/>
              <w:rPr>
                <w:b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</w:pPr>
            <w:r w:rsidRPr="00E12CB3"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</w:pPr>
            <w:r w:rsidRPr="00E12CB3">
              <w:t>Лекция, лабораторный опыт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8</w:t>
            </w:r>
          </w:p>
        </w:tc>
        <w:tc>
          <w:tcPr>
            <w:tcW w:w="2634" w:type="dxa"/>
          </w:tcPr>
          <w:p w:rsidR="00E86557" w:rsidRPr="00E12CB3" w:rsidRDefault="00E86557" w:rsidP="00864D8E">
            <w:pPr>
              <w:pStyle w:val="Default"/>
            </w:pPr>
            <w:r w:rsidRPr="00E12CB3">
              <w:t>Удаляем ржавчину</w:t>
            </w:r>
          </w:p>
          <w:p w:rsidR="00E86557" w:rsidRPr="00E12CB3" w:rsidRDefault="00E86557" w:rsidP="00BC523C">
            <w:pPr>
              <w:pStyle w:val="Default"/>
              <w:rPr>
                <w:b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Default"/>
            </w:pPr>
            <w:r w:rsidRPr="00E12CB3"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Default"/>
            </w:pPr>
            <w:r w:rsidRPr="00E12CB3">
              <w:t>Лекция, лабораторный опыт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Default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Default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  <w:rPr>
                <w:b/>
              </w:rPr>
            </w:pPr>
            <w:r w:rsidRPr="00E12CB3">
              <w:rPr>
                <w:b/>
              </w:rPr>
              <w:t>6.</w:t>
            </w:r>
          </w:p>
          <w:p w:rsidR="00E86557" w:rsidRPr="00E12CB3" w:rsidRDefault="00E86557" w:rsidP="00BC523C">
            <w:pPr>
              <w:pStyle w:val="Style1"/>
            </w:pPr>
            <w:r w:rsidRPr="00E12CB3">
              <w:t>1-2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Style1"/>
              <w:rPr>
                <w:b/>
              </w:rPr>
            </w:pPr>
            <w:r w:rsidRPr="00E12CB3">
              <w:rPr>
                <w:b/>
              </w:rPr>
              <w:t>Поучительные чудеса</w:t>
            </w:r>
          </w:p>
          <w:p w:rsidR="00E86557" w:rsidRPr="00E12CB3" w:rsidRDefault="00E86557" w:rsidP="00BC523C">
            <w:pPr>
              <w:pStyle w:val="Style1"/>
            </w:pPr>
            <w:r w:rsidRPr="00E12CB3">
              <w:t>Кристаллы</w:t>
            </w:r>
          </w:p>
          <w:p w:rsidR="00E86557" w:rsidRPr="00E12CB3" w:rsidRDefault="00E86557" w:rsidP="00BC523C">
            <w:pPr>
              <w:pStyle w:val="Style1"/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t>5</w:t>
            </w:r>
          </w:p>
          <w:p w:rsidR="00E86557" w:rsidRPr="00E12CB3" w:rsidRDefault="00E86557" w:rsidP="00BC523C">
            <w:pPr>
              <w:pStyle w:val="Style1"/>
            </w:pPr>
            <w:r w:rsidRPr="00E12CB3">
              <w:t>2</w:t>
            </w:r>
          </w:p>
          <w:p w:rsidR="00E86557" w:rsidRPr="00E12CB3" w:rsidRDefault="00E86557" w:rsidP="00BC523C">
            <w:pPr>
              <w:pStyle w:val="Style1"/>
            </w:pP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</w:p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Демонстрационный опыт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3-4</w:t>
            </w:r>
          </w:p>
        </w:tc>
        <w:tc>
          <w:tcPr>
            <w:tcW w:w="2634" w:type="dxa"/>
          </w:tcPr>
          <w:p w:rsidR="00E86557" w:rsidRPr="00E12CB3" w:rsidRDefault="00E86557" w:rsidP="00864D8E">
            <w:pPr>
              <w:pStyle w:val="Style1"/>
            </w:pPr>
            <w:r w:rsidRPr="00E12CB3">
              <w:t>Опыты с желатином</w:t>
            </w:r>
          </w:p>
          <w:p w:rsidR="00E86557" w:rsidRPr="00E12CB3" w:rsidRDefault="00E86557" w:rsidP="00BC523C">
            <w:pPr>
              <w:pStyle w:val="Style1"/>
              <w:rPr>
                <w:b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2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лабораторный опыт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5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Style1"/>
              <w:rPr>
                <w:b/>
              </w:rPr>
            </w:pPr>
            <w:r w:rsidRPr="00E12CB3">
              <w:t>Каучук.</w:t>
            </w: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Лекция, лабораторный опыт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c>
          <w:tcPr>
            <w:tcW w:w="9853" w:type="dxa"/>
            <w:gridSpan w:val="7"/>
          </w:tcPr>
          <w:p w:rsidR="00E86557" w:rsidRPr="00E12CB3" w:rsidRDefault="00E86557" w:rsidP="00E12CB3">
            <w:pPr>
              <w:pStyle w:val="Style1"/>
              <w:jc w:val="center"/>
              <w:rPr>
                <w:b/>
                <w:sz w:val="32"/>
                <w:szCs w:val="32"/>
              </w:rPr>
            </w:pPr>
            <w:r w:rsidRPr="00E12CB3">
              <w:rPr>
                <w:b/>
                <w:sz w:val="32"/>
                <w:szCs w:val="32"/>
              </w:rPr>
              <w:t>9 класс</w:t>
            </w: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t>7</w:t>
            </w:r>
          </w:p>
          <w:p w:rsidR="00E86557" w:rsidRPr="00E12CB3" w:rsidRDefault="00E86557" w:rsidP="00BC523C">
            <w:pPr>
              <w:pStyle w:val="Style1"/>
            </w:pPr>
            <w:r w:rsidRPr="00E12CB3">
              <w:t>1-2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Style1"/>
              <w:rPr>
                <w:b/>
              </w:rPr>
            </w:pPr>
            <w:r w:rsidRPr="00E12CB3">
              <w:rPr>
                <w:b/>
              </w:rPr>
              <w:t>Летние чудеса</w:t>
            </w: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196"/>
              <w:gridCol w:w="222"/>
            </w:tblGrid>
            <w:tr w:rsidR="00E86557" w:rsidRPr="00E12CB3" w:rsidTr="00BC523C">
              <w:trPr>
                <w:trHeight w:val="125"/>
              </w:trPr>
              <w:tc>
                <w:tcPr>
                  <w:tcW w:w="0" w:type="auto"/>
                </w:tcPr>
                <w:p w:rsidR="00E86557" w:rsidRPr="00E12CB3" w:rsidRDefault="00E86557" w:rsidP="00BC523C">
                  <w:pPr>
                    <w:pStyle w:val="Style1"/>
                  </w:pPr>
                  <w:r w:rsidRPr="00E12CB3">
                    <w:rPr>
                      <w:bCs/>
                      <w:iCs/>
                    </w:rPr>
                    <w:t xml:space="preserve">Акварельные краски </w:t>
                  </w:r>
                </w:p>
              </w:tc>
              <w:tc>
                <w:tcPr>
                  <w:tcW w:w="0" w:type="auto"/>
                </w:tcPr>
                <w:p w:rsidR="00E86557" w:rsidRPr="00E12CB3" w:rsidRDefault="00E86557" w:rsidP="00BC523C">
                  <w:pPr>
                    <w:pStyle w:val="Style1"/>
                    <w:rPr>
                      <w:b/>
                    </w:rPr>
                  </w:pPr>
                </w:p>
              </w:tc>
            </w:tr>
            <w:tr w:rsidR="00E86557" w:rsidRPr="00E12CB3" w:rsidTr="00BC523C">
              <w:trPr>
                <w:trHeight w:val="125"/>
              </w:trPr>
              <w:tc>
                <w:tcPr>
                  <w:tcW w:w="0" w:type="auto"/>
                </w:tcPr>
                <w:p w:rsidR="00E86557" w:rsidRPr="00E12CB3" w:rsidRDefault="00E86557" w:rsidP="00BC523C">
                  <w:pPr>
                    <w:pStyle w:val="Style1"/>
                  </w:pPr>
                  <w:r w:rsidRPr="00E12CB3">
                    <w:rPr>
                      <w:bCs/>
                      <w:iCs/>
                    </w:rPr>
                    <w:t xml:space="preserve">Окрашиваем нити </w:t>
                  </w:r>
                </w:p>
              </w:tc>
              <w:tc>
                <w:tcPr>
                  <w:tcW w:w="0" w:type="auto"/>
                </w:tcPr>
                <w:p w:rsidR="00E86557" w:rsidRPr="00E12CB3" w:rsidRDefault="00E86557" w:rsidP="00BC523C">
                  <w:pPr>
                    <w:pStyle w:val="Style1"/>
                    <w:rPr>
                      <w:b/>
                    </w:rPr>
                  </w:pPr>
                </w:p>
              </w:tc>
            </w:tr>
            <w:tr w:rsidR="00E86557" w:rsidRPr="00E12CB3" w:rsidTr="00BC523C">
              <w:trPr>
                <w:trHeight w:val="287"/>
              </w:trPr>
              <w:tc>
                <w:tcPr>
                  <w:tcW w:w="0" w:type="auto"/>
                </w:tcPr>
                <w:p w:rsidR="00E86557" w:rsidRPr="00E12CB3" w:rsidRDefault="00E86557" w:rsidP="00BC523C">
                  <w:pPr>
                    <w:pStyle w:val="Style1"/>
                  </w:pPr>
                </w:p>
              </w:tc>
              <w:tc>
                <w:tcPr>
                  <w:tcW w:w="0" w:type="auto"/>
                </w:tcPr>
                <w:p w:rsidR="00E86557" w:rsidRPr="00E12CB3" w:rsidRDefault="00E86557" w:rsidP="00BC523C">
                  <w:pPr>
                    <w:pStyle w:val="Style1"/>
                    <w:rPr>
                      <w:b/>
                    </w:rPr>
                  </w:pPr>
                </w:p>
              </w:tc>
            </w:tr>
            <w:tr w:rsidR="00E86557" w:rsidRPr="00E12CB3" w:rsidTr="00BC523C">
              <w:trPr>
                <w:trHeight w:val="764"/>
              </w:trPr>
              <w:tc>
                <w:tcPr>
                  <w:tcW w:w="0" w:type="auto"/>
                  <w:gridSpan w:val="2"/>
                </w:tcPr>
                <w:p w:rsidR="00E86557" w:rsidRPr="00E12CB3" w:rsidRDefault="00E86557" w:rsidP="00BC523C">
                  <w:pPr>
                    <w:pStyle w:val="Style1"/>
                  </w:pPr>
                </w:p>
              </w:tc>
            </w:tr>
          </w:tbl>
          <w:p w:rsidR="00E86557" w:rsidRPr="00E12CB3" w:rsidRDefault="00E86557" w:rsidP="00BC523C">
            <w:pPr>
              <w:pStyle w:val="Style1"/>
              <w:rPr>
                <w:b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t>5</w:t>
            </w:r>
          </w:p>
          <w:p w:rsidR="00E86557" w:rsidRPr="00E12CB3" w:rsidRDefault="00E86557" w:rsidP="00BC523C">
            <w:pPr>
              <w:pStyle w:val="Style1"/>
            </w:pPr>
            <w:r w:rsidRPr="00E12CB3">
              <w:t>2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Лекция</w:t>
            </w:r>
          </w:p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лабораторный опыт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3-4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Style1"/>
              <w:rPr>
                <w:b/>
              </w:rPr>
            </w:pPr>
            <w:r w:rsidRPr="00E12CB3">
              <w:rPr>
                <w:bCs/>
                <w:iCs/>
                <w:sz w:val="22"/>
                <w:szCs w:val="22"/>
              </w:rPr>
              <w:t>Катализаторы и природные ингибиторы</w:t>
            </w: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2</w:t>
            </w:r>
          </w:p>
        </w:tc>
        <w:tc>
          <w:tcPr>
            <w:tcW w:w="2079" w:type="dxa"/>
          </w:tcPr>
          <w:p w:rsidR="00E86557" w:rsidRPr="00E12CB3" w:rsidRDefault="00E86557" w:rsidP="008462DA">
            <w:pPr>
              <w:pStyle w:val="Style1"/>
            </w:pPr>
            <w:r w:rsidRPr="00E12CB3">
              <w:rPr>
                <w:sz w:val="22"/>
                <w:szCs w:val="22"/>
              </w:rPr>
              <w:t>Лекция</w:t>
            </w:r>
          </w:p>
          <w:p w:rsidR="00E86557" w:rsidRPr="00E12CB3" w:rsidRDefault="00E86557" w:rsidP="008462DA">
            <w:pPr>
              <w:pStyle w:val="Style1"/>
            </w:pPr>
            <w:r w:rsidRPr="00E12CB3">
              <w:rPr>
                <w:sz w:val="22"/>
                <w:szCs w:val="22"/>
              </w:rPr>
              <w:t>лабораторный опыт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5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Style1"/>
              <w:rPr>
                <w:b/>
              </w:rPr>
            </w:pPr>
            <w:r w:rsidRPr="00E12CB3">
              <w:rPr>
                <w:bCs/>
                <w:iCs/>
                <w:sz w:val="22"/>
                <w:szCs w:val="22"/>
              </w:rPr>
              <w:t>Игра – квест «Путешествие в страну Химию»</w:t>
            </w: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игра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  <w:rPr>
                <w:b/>
              </w:rPr>
            </w:pPr>
            <w:r w:rsidRPr="00E12CB3">
              <w:rPr>
                <w:b/>
              </w:rPr>
              <w:t>8</w:t>
            </w:r>
          </w:p>
          <w:p w:rsidR="00E86557" w:rsidRPr="00E12CB3" w:rsidRDefault="00E86557" w:rsidP="00BC523C">
            <w:pPr>
              <w:pStyle w:val="Style1"/>
            </w:pPr>
          </w:p>
          <w:p w:rsidR="00E86557" w:rsidRPr="00E12CB3" w:rsidRDefault="00E86557" w:rsidP="00BC523C">
            <w:pPr>
              <w:pStyle w:val="Style1"/>
            </w:pPr>
          </w:p>
          <w:p w:rsidR="00E86557" w:rsidRPr="00E12CB3" w:rsidRDefault="00E86557" w:rsidP="00BC523C">
            <w:pPr>
              <w:pStyle w:val="Style1"/>
            </w:pPr>
            <w:r w:rsidRPr="00E12CB3">
              <w:t>1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rPr>
                <w:b/>
              </w:rPr>
            </w:pPr>
            <w:r w:rsidRPr="00E12CB3">
              <w:rPr>
                <w:b/>
              </w:rPr>
              <w:t>Сладкие чудеса на кухне</w:t>
            </w:r>
          </w:p>
          <w:p w:rsidR="00E86557" w:rsidRPr="00E12CB3" w:rsidRDefault="00E86557" w:rsidP="00BC523C"/>
          <w:p w:rsidR="00E86557" w:rsidRPr="00E12CB3" w:rsidRDefault="00E86557" w:rsidP="00BC523C">
            <w:pPr>
              <w:pStyle w:val="Style1"/>
            </w:pPr>
            <w:r w:rsidRPr="00E12CB3">
              <w:t>Сахара. Получение исскуственного меда</w:t>
            </w:r>
          </w:p>
        </w:tc>
        <w:tc>
          <w:tcPr>
            <w:tcW w:w="946" w:type="dxa"/>
          </w:tcPr>
          <w:p w:rsidR="00E86557" w:rsidRPr="00E12CB3" w:rsidRDefault="00E86557" w:rsidP="00BC523C">
            <w:r w:rsidRPr="00E12CB3">
              <w:t>6</w:t>
            </w:r>
          </w:p>
          <w:p w:rsidR="00E86557" w:rsidRPr="00E12CB3" w:rsidRDefault="00E86557" w:rsidP="00BC523C"/>
          <w:p w:rsidR="00E86557" w:rsidRPr="00E12CB3" w:rsidRDefault="00E86557" w:rsidP="00BC523C">
            <w:pPr>
              <w:pStyle w:val="Style1"/>
            </w:pPr>
          </w:p>
          <w:p w:rsidR="00E86557" w:rsidRPr="00E12CB3" w:rsidRDefault="00E86557" w:rsidP="00BC523C">
            <w:pPr>
              <w:pStyle w:val="Style1"/>
            </w:pPr>
            <w:r w:rsidRPr="00E12CB3">
              <w:t>1</w:t>
            </w:r>
          </w:p>
        </w:tc>
        <w:tc>
          <w:tcPr>
            <w:tcW w:w="2079" w:type="dxa"/>
          </w:tcPr>
          <w:p w:rsidR="00E86557" w:rsidRPr="00E12CB3" w:rsidRDefault="00E86557" w:rsidP="00BC523C"/>
          <w:p w:rsidR="00E86557" w:rsidRPr="00E12CB3" w:rsidRDefault="00E86557" w:rsidP="00BC523C"/>
          <w:p w:rsidR="00E86557" w:rsidRPr="00E12CB3" w:rsidRDefault="00E86557" w:rsidP="00BC523C"/>
          <w:p w:rsidR="00E86557" w:rsidRPr="00E12CB3" w:rsidRDefault="00E86557" w:rsidP="00BC523C"/>
          <w:p w:rsidR="00E86557" w:rsidRPr="00E12CB3" w:rsidRDefault="00E86557" w:rsidP="008462DA">
            <w:pPr>
              <w:pStyle w:val="Style1"/>
            </w:pPr>
            <w:r w:rsidRPr="00E12CB3">
              <w:rPr>
                <w:sz w:val="22"/>
                <w:szCs w:val="22"/>
              </w:rPr>
              <w:t>Лекция</w:t>
            </w:r>
          </w:p>
          <w:p w:rsidR="00E86557" w:rsidRPr="00E12CB3" w:rsidRDefault="00E86557" w:rsidP="008462DA">
            <w:r w:rsidRPr="00E12CB3">
              <w:rPr>
                <w:sz w:val="22"/>
                <w:szCs w:val="22"/>
              </w:rPr>
              <w:t>лабораторный опыт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/>
        </w:tc>
        <w:tc>
          <w:tcPr>
            <w:tcW w:w="1694" w:type="dxa"/>
          </w:tcPr>
          <w:p w:rsidR="00E86557" w:rsidRPr="00E12CB3" w:rsidRDefault="00E86557" w:rsidP="00BC523C"/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rPr>
                <w:b/>
              </w:rPr>
            </w:pPr>
            <w:r w:rsidRPr="00E12CB3">
              <w:rPr>
                <w:bCs/>
                <w:iCs/>
                <w:sz w:val="22"/>
                <w:szCs w:val="22"/>
              </w:rPr>
              <w:t>Домашние леденцы</w:t>
            </w:r>
          </w:p>
        </w:tc>
        <w:tc>
          <w:tcPr>
            <w:tcW w:w="946" w:type="dxa"/>
          </w:tcPr>
          <w:p w:rsidR="00E86557" w:rsidRPr="00E12CB3" w:rsidRDefault="00E86557" w:rsidP="00BC523C">
            <w:r w:rsidRPr="00E12CB3">
              <w:rPr>
                <w:sz w:val="22"/>
                <w:szCs w:val="22"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8462DA">
            <w:pPr>
              <w:pStyle w:val="Style1"/>
            </w:pPr>
            <w:r w:rsidRPr="00E12CB3">
              <w:rPr>
                <w:sz w:val="22"/>
                <w:szCs w:val="22"/>
              </w:rPr>
              <w:t>Лекция</w:t>
            </w:r>
          </w:p>
          <w:p w:rsidR="00E86557" w:rsidRPr="00E12CB3" w:rsidRDefault="00E86557" w:rsidP="008462DA">
            <w:r w:rsidRPr="00E12CB3">
              <w:rPr>
                <w:sz w:val="22"/>
                <w:szCs w:val="22"/>
              </w:rPr>
              <w:t>лабораторный опыт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/>
        </w:tc>
        <w:tc>
          <w:tcPr>
            <w:tcW w:w="1694" w:type="dxa"/>
          </w:tcPr>
          <w:p w:rsidR="00E86557" w:rsidRPr="00E12CB3" w:rsidRDefault="00E86557" w:rsidP="00BC523C"/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3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rPr>
                <w:b/>
              </w:rPr>
            </w:pPr>
            <w:r w:rsidRPr="00E12CB3">
              <w:rPr>
                <w:bCs/>
                <w:iCs/>
                <w:sz w:val="22"/>
                <w:szCs w:val="22"/>
              </w:rPr>
              <w:t>Определение глюкозы в овощах и фруктах</w:t>
            </w:r>
          </w:p>
        </w:tc>
        <w:tc>
          <w:tcPr>
            <w:tcW w:w="946" w:type="dxa"/>
          </w:tcPr>
          <w:p w:rsidR="00E86557" w:rsidRPr="00E12CB3" w:rsidRDefault="00E86557" w:rsidP="00BC523C">
            <w:r w:rsidRPr="00E12CB3">
              <w:rPr>
                <w:sz w:val="22"/>
                <w:szCs w:val="22"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8462DA">
            <w:pPr>
              <w:pStyle w:val="Style1"/>
            </w:pPr>
            <w:r w:rsidRPr="00E12CB3">
              <w:rPr>
                <w:sz w:val="22"/>
                <w:szCs w:val="22"/>
              </w:rPr>
              <w:t>Лекция</w:t>
            </w:r>
          </w:p>
          <w:p w:rsidR="00E86557" w:rsidRPr="00E12CB3" w:rsidRDefault="00E86557" w:rsidP="008462DA">
            <w:r w:rsidRPr="00E12CB3">
              <w:rPr>
                <w:sz w:val="22"/>
                <w:szCs w:val="22"/>
              </w:rPr>
              <w:t>лабораторный опыт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/>
        </w:tc>
        <w:tc>
          <w:tcPr>
            <w:tcW w:w="1694" w:type="dxa"/>
          </w:tcPr>
          <w:p w:rsidR="00E86557" w:rsidRPr="00E12CB3" w:rsidRDefault="00E86557" w:rsidP="00BC523C"/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4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rPr>
                <w:b/>
              </w:rPr>
            </w:pPr>
            <w:r w:rsidRPr="00E12CB3">
              <w:rPr>
                <w:bCs/>
                <w:iCs/>
                <w:sz w:val="22"/>
                <w:szCs w:val="22"/>
              </w:rPr>
              <w:t>Почему неспелые яблоки кислые?</w:t>
            </w:r>
          </w:p>
        </w:tc>
        <w:tc>
          <w:tcPr>
            <w:tcW w:w="946" w:type="dxa"/>
          </w:tcPr>
          <w:p w:rsidR="00E86557" w:rsidRPr="00E12CB3" w:rsidRDefault="00E86557" w:rsidP="00BC523C">
            <w:r w:rsidRPr="00E12CB3">
              <w:rPr>
                <w:sz w:val="22"/>
                <w:szCs w:val="22"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8462DA">
            <w:pPr>
              <w:pStyle w:val="Style1"/>
            </w:pPr>
            <w:r w:rsidRPr="00E12CB3">
              <w:rPr>
                <w:sz w:val="22"/>
                <w:szCs w:val="22"/>
              </w:rPr>
              <w:t>Лекция</w:t>
            </w:r>
          </w:p>
          <w:p w:rsidR="00E86557" w:rsidRPr="00E12CB3" w:rsidRDefault="00E86557" w:rsidP="008462DA">
            <w:r w:rsidRPr="00E12CB3">
              <w:rPr>
                <w:sz w:val="22"/>
                <w:szCs w:val="22"/>
              </w:rPr>
              <w:t>лабораторный опыт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/>
        </w:tc>
        <w:tc>
          <w:tcPr>
            <w:tcW w:w="1694" w:type="dxa"/>
          </w:tcPr>
          <w:p w:rsidR="00E86557" w:rsidRPr="00E12CB3" w:rsidRDefault="00E86557" w:rsidP="00BC523C"/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5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rPr>
                <w:b/>
              </w:rPr>
            </w:pPr>
            <w:r w:rsidRPr="00E12CB3">
              <w:rPr>
                <w:bCs/>
                <w:iCs/>
                <w:sz w:val="22"/>
                <w:szCs w:val="22"/>
              </w:rPr>
              <w:t>Получение крахмала и опыты с ним</w:t>
            </w:r>
          </w:p>
        </w:tc>
        <w:tc>
          <w:tcPr>
            <w:tcW w:w="946" w:type="dxa"/>
          </w:tcPr>
          <w:p w:rsidR="00E86557" w:rsidRPr="00E12CB3" w:rsidRDefault="00E86557" w:rsidP="00BC523C">
            <w:r w:rsidRPr="00E12CB3">
              <w:rPr>
                <w:sz w:val="22"/>
                <w:szCs w:val="22"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8462DA">
            <w:pPr>
              <w:pStyle w:val="Style1"/>
            </w:pPr>
            <w:r w:rsidRPr="00E12CB3">
              <w:rPr>
                <w:sz w:val="22"/>
                <w:szCs w:val="22"/>
              </w:rPr>
              <w:t>Лекция</w:t>
            </w:r>
          </w:p>
          <w:p w:rsidR="00E86557" w:rsidRPr="00E12CB3" w:rsidRDefault="00E86557" w:rsidP="008462DA">
            <w:r w:rsidRPr="00E12CB3">
              <w:rPr>
                <w:sz w:val="22"/>
                <w:szCs w:val="22"/>
              </w:rPr>
              <w:t>лабораторный опыт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/>
        </w:tc>
        <w:tc>
          <w:tcPr>
            <w:tcW w:w="1694" w:type="dxa"/>
          </w:tcPr>
          <w:p w:rsidR="00E86557" w:rsidRPr="00E12CB3" w:rsidRDefault="00E86557" w:rsidP="00BC523C"/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6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rPr>
                <w:b/>
              </w:rPr>
            </w:pPr>
            <w:r w:rsidRPr="00E12CB3">
              <w:rPr>
                <w:bCs/>
                <w:iCs/>
                <w:sz w:val="22"/>
                <w:szCs w:val="22"/>
              </w:rPr>
              <w:t>Съедобный клей</w:t>
            </w:r>
          </w:p>
        </w:tc>
        <w:tc>
          <w:tcPr>
            <w:tcW w:w="946" w:type="dxa"/>
          </w:tcPr>
          <w:p w:rsidR="00E86557" w:rsidRPr="00E12CB3" w:rsidRDefault="00E86557" w:rsidP="00BC523C">
            <w:r w:rsidRPr="00E12CB3">
              <w:rPr>
                <w:sz w:val="22"/>
                <w:szCs w:val="22"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/>
        </w:tc>
        <w:tc>
          <w:tcPr>
            <w:tcW w:w="1742" w:type="dxa"/>
            <w:gridSpan w:val="2"/>
          </w:tcPr>
          <w:p w:rsidR="00E86557" w:rsidRPr="00E12CB3" w:rsidRDefault="00E86557" w:rsidP="00BC523C"/>
        </w:tc>
        <w:tc>
          <w:tcPr>
            <w:tcW w:w="1694" w:type="dxa"/>
          </w:tcPr>
          <w:p w:rsidR="00E86557" w:rsidRPr="00E12CB3" w:rsidRDefault="00E86557" w:rsidP="00BC523C"/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  <w:rPr>
                <w:b/>
              </w:rPr>
            </w:pPr>
            <w:r w:rsidRPr="00E12CB3">
              <w:rPr>
                <w:b/>
              </w:rPr>
              <w:t>9</w:t>
            </w:r>
          </w:p>
          <w:p w:rsidR="00E86557" w:rsidRPr="00E12CB3" w:rsidRDefault="00E86557" w:rsidP="00BC523C">
            <w:pPr>
              <w:pStyle w:val="Style1"/>
            </w:pPr>
            <w:r w:rsidRPr="00E12CB3">
              <w:t>1-2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Style1"/>
              <w:rPr>
                <w:b/>
              </w:rPr>
            </w:pPr>
            <w:r w:rsidRPr="00E12CB3">
              <w:rPr>
                <w:b/>
              </w:rPr>
              <w:t>Чудеса Интернета</w:t>
            </w:r>
          </w:p>
          <w:p w:rsidR="00E86557" w:rsidRPr="00E12CB3" w:rsidRDefault="00E86557" w:rsidP="00BC523C">
            <w:pPr>
              <w:pStyle w:val="Style1"/>
            </w:pPr>
            <w:r w:rsidRPr="00E12CB3">
              <w:t>Сбор материала для проектной работы</w:t>
            </w: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t>2</w:t>
            </w:r>
          </w:p>
          <w:p w:rsidR="00E86557" w:rsidRPr="00E12CB3" w:rsidRDefault="00E86557" w:rsidP="00BC523C">
            <w:pPr>
              <w:pStyle w:val="Style1"/>
            </w:pPr>
            <w:r w:rsidRPr="00E12CB3">
              <w:t>2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</w:p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Подготовка к защите проектов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rPr>
          <w:trHeight w:val="1469"/>
        </w:trPr>
        <w:tc>
          <w:tcPr>
            <w:tcW w:w="758" w:type="dxa"/>
          </w:tcPr>
          <w:p w:rsidR="00E86557" w:rsidRPr="00E12CB3" w:rsidRDefault="00E86557" w:rsidP="00BC523C">
            <w:pPr>
              <w:pStyle w:val="Style1"/>
              <w:rPr>
                <w:b/>
              </w:rPr>
            </w:pPr>
            <w:r w:rsidRPr="00E12CB3">
              <w:rPr>
                <w:b/>
              </w:rPr>
              <w:t>10</w:t>
            </w:r>
          </w:p>
          <w:p w:rsidR="00E86557" w:rsidRPr="00E12CB3" w:rsidRDefault="00E86557" w:rsidP="00BC523C">
            <w:pPr>
              <w:pStyle w:val="Style1"/>
            </w:pPr>
            <w:r w:rsidRPr="00E12CB3">
              <w:t>1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Style1"/>
              <w:rPr>
                <w:b/>
              </w:rPr>
            </w:pPr>
            <w:r w:rsidRPr="00E12CB3">
              <w:rPr>
                <w:b/>
              </w:rPr>
              <w:t>Исследовательские чудеса</w:t>
            </w:r>
          </w:p>
          <w:p w:rsidR="00E86557" w:rsidRPr="00E12CB3" w:rsidRDefault="00E86557" w:rsidP="00BC523C">
            <w:pPr>
              <w:pStyle w:val="Style1"/>
            </w:pPr>
            <w:r w:rsidRPr="00E12CB3">
              <w:t xml:space="preserve">Практикум - исследование «Чипсы» </w:t>
            </w:r>
          </w:p>
          <w:p w:rsidR="00E86557" w:rsidRPr="00E12CB3" w:rsidRDefault="00E86557" w:rsidP="00BA6CEF">
            <w:pPr>
              <w:pStyle w:val="Style1"/>
            </w:pPr>
            <w:r w:rsidRPr="00E12CB3">
              <w:t xml:space="preserve"> </w:t>
            </w:r>
          </w:p>
          <w:p w:rsidR="00E86557" w:rsidRPr="00E12CB3" w:rsidRDefault="00E86557" w:rsidP="00BA6CEF">
            <w:pPr>
              <w:pStyle w:val="Style1"/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t>18</w:t>
            </w:r>
          </w:p>
          <w:p w:rsidR="00E86557" w:rsidRPr="00E12CB3" w:rsidRDefault="00E86557" w:rsidP="00BC523C">
            <w:pPr>
              <w:pStyle w:val="Style1"/>
            </w:pPr>
          </w:p>
          <w:p w:rsidR="00E86557" w:rsidRPr="00E12CB3" w:rsidRDefault="00E86557" w:rsidP="00BC523C">
            <w:pPr>
              <w:pStyle w:val="Style1"/>
            </w:pPr>
          </w:p>
          <w:p w:rsidR="00E86557" w:rsidRPr="00E12CB3" w:rsidRDefault="00E86557" w:rsidP="00BC523C">
            <w:pPr>
              <w:pStyle w:val="Style1"/>
            </w:pPr>
            <w:r w:rsidRPr="00E12CB3"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</w:p>
          <w:p w:rsidR="00E86557" w:rsidRPr="00E12CB3" w:rsidRDefault="00E86557" w:rsidP="00BC523C">
            <w:pPr>
              <w:pStyle w:val="Style1"/>
            </w:pPr>
          </w:p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2</w:t>
            </w:r>
          </w:p>
        </w:tc>
        <w:tc>
          <w:tcPr>
            <w:tcW w:w="2634" w:type="dxa"/>
          </w:tcPr>
          <w:p w:rsidR="00E86557" w:rsidRPr="00E12CB3" w:rsidRDefault="00E86557" w:rsidP="00BA6CEF">
            <w:pPr>
              <w:pStyle w:val="Style1"/>
            </w:pPr>
            <w:r w:rsidRPr="00E12CB3">
              <w:t xml:space="preserve">Защита проекта «Пагубное влияние чипсов на здоровье человека». </w:t>
            </w:r>
          </w:p>
          <w:p w:rsidR="00E86557" w:rsidRPr="00E12CB3" w:rsidRDefault="00E86557" w:rsidP="00BC523C">
            <w:pPr>
              <w:pStyle w:val="Style1"/>
              <w:rPr>
                <w:b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Защита проекта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3</w:t>
            </w:r>
          </w:p>
        </w:tc>
        <w:tc>
          <w:tcPr>
            <w:tcW w:w="2634" w:type="dxa"/>
          </w:tcPr>
          <w:p w:rsidR="00E86557" w:rsidRPr="00E12CB3" w:rsidRDefault="00E86557" w:rsidP="00BA6CEF">
            <w:pPr>
              <w:pStyle w:val="Style1"/>
            </w:pPr>
            <w:r w:rsidRPr="00E12CB3">
              <w:t xml:space="preserve">Практикум - исследование «Мороженое» </w:t>
            </w:r>
          </w:p>
          <w:p w:rsidR="00E86557" w:rsidRPr="00E12CB3" w:rsidRDefault="00E86557" w:rsidP="00BC523C">
            <w:pPr>
              <w:pStyle w:val="Style1"/>
              <w:rPr>
                <w:b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4</w:t>
            </w:r>
          </w:p>
        </w:tc>
        <w:tc>
          <w:tcPr>
            <w:tcW w:w="2634" w:type="dxa"/>
          </w:tcPr>
          <w:p w:rsidR="00E86557" w:rsidRPr="00E12CB3" w:rsidRDefault="00E86557" w:rsidP="00BA6CEF">
            <w:pPr>
              <w:pStyle w:val="Style1"/>
            </w:pPr>
            <w:r w:rsidRPr="00E12CB3">
              <w:t xml:space="preserve">Защита проекта «О пользе и вреде мороженого». </w:t>
            </w:r>
          </w:p>
          <w:p w:rsidR="00E86557" w:rsidRPr="00E12CB3" w:rsidRDefault="00E86557" w:rsidP="00BC523C">
            <w:pPr>
              <w:pStyle w:val="Style1"/>
              <w:rPr>
                <w:b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Защита проекта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5</w:t>
            </w:r>
          </w:p>
        </w:tc>
        <w:tc>
          <w:tcPr>
            <w:tcW w:w="2634" w:type="dxa"/>
          </w:tcPr>
          <w:p w:rsidR="00E86557" w:rsidRPr="00E12CB3" w:rsidRDefault="00E86557" w:rsidP="00BA6CEF">
            <w:pPr>
              <w:pStyle w:val="Style1"/>
            </w:pPr>
            <w:r w:rsidRPr="00E12CB3">
              <w:t>Практикум - исследование «Шоколад»</w:t>
            </w:r>
          </w:p>
          <w:p w:rsidR="00E86557" w:rsidRPr="00E12CB3" w:rsidRDefault="00E86557" w:rsidP="00BC523C">
            <w:pPr>
              <w:pStyle w:val="Style1"/>
              <w:rPr>
                <w:b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6</w:t>
            </w:r>
          </w:p>
        </w:tc>
        <w:tc>
          <w:tcPr>
            <w:tcW w:w="2634" w:type="dxa"/>
          </w:tcPr>
          <w:p w:rsidR="00E86557" w:rsidRPr="00E12CB3" w:rsidRDefault="00E86557" w:rsidP="00BA6CEF">
            <w:pPr>
              <w:pStyle w:val="Style1"/>
            </w:pPr>
            <w:r w:rsidRPr="00E12CB3">
              <w:t>Защита проекта «О пользе и вреде шоколада»</w:t>
            </w:r>
          </w:p>
          <w:p w:rsidR="00E86557" w:rsidRPr="00E12CB3" w:rsidRDefault="00E86557" w:rsidP="00BC523C">
            <w:pPr>
              <w:pStyle w:val="Style1"/>
              <w:rPr>
                <w:b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Защита проекта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7</w:t>
            </w:r>
          </w:p>
        </w:tc>
        <w:tc>
          <w:tcPr>
            <w:tcW w:w="2634" w:type="dxa"/>
          </w:tcPr>
          <w:p w:rsidR="00E86557" w:rsidRPr="00E12CB3" w:rsidRDefault="00E86557" w:rsidP="00BA6CEF">
            <w:pPr>
              <w:pStyle w:val="Style1"/>
            </w:pPr>
            <w:r w:rsidRPr="00E12CB3">
              <w:t>Практикум - исследование «Жевательная резинка»</w:t>
            </w:r>
          </w:p>
          <w:p w:rsidR="00E86557" w:rsidRPr="00E12CB3" w:rsidRDefault="00E86557" w:rsidP="00BC523C">
            <w:pPr>
              <w:pStyle w:val="Style1"/>
              <w:rPr>
                <w:b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8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Style1"/>
              <w:rPr>
                <w:b/>
              </w:rPr>
            </w:pPr>
            <w:r w:rsidRPr="00E12CB3">
              <w:t xml:space="preserve">Защита проектов </w:t>
            </w:r>
            <w:r w:rsidRPr="00E12CB3">
              <w:lastRenderedPageBreak/>
              <w:t>«История жевательной резинки»,</w:t>
            </w: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Защита проекта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Style1"/>
              <w:rPr>
                <w:b/>
              </w:rPr>
            </w:pPr>
            <w:r w:rsidRPr="00E12CB3">
              <w:t>«Жевательная резинка: беда или тренинг для зубов?»</w:t>
            </w: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10</w:t>
            </w:r>
          </w:p>
        </w:tc>
        <w:tc>
          <w:tcPr>
            <w:tcW w:w="2634" w:type="dxa"/>
          </w:tcPr>
          <w:p w:rsidR="00E86557" w:rsidRPr="00E12CB3" w:rsidRDefault="00E86557" w:rsidP="00BA6CEF">
            <w:pPr>
              <w:pStyle w:val="Style1"/>
            </w:pPr>
            <w:r w:rsidRPr="00E12CB3">
              <w:t>Модуль «Химия напитков»</w:t>
            </w:r>
          </w:p>
          <w:p w:rsidR="00E86557" w:rsidRPr="00E12CB3" w:rsidRDefault="00E86557" w:rsidP="00BA6CEF">
            <w:pPr>
              <w:pStyle w:val="Style1"/>
              <w:rPr>
                <w:b/>
              </w:rPr>
            </w:pPr>
            <w:r w:rsidRPr="00E12CB3">
              <w:t>Тайны воды (презентация)</w:t>
            </w: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11-12</w:t>
            </w:r>
          </w:p>
        </w:tc>
        <w:tc>
          <w:tcPr>
            <w:tcW w:w="2634" w:type="dxa"/>
          </w:tcPr>
          <w:p w:rsidR="00E86557" w:rsidRPr="00E12CB3" w:rsidRDefault="00E86557" w:rsidP="00BA6CEF">
            <w:pPr>
              <w:pStyle w:val="Style1"/>
            </w:pPr>
            <w:r w:rsidRPr="00E12CB3">
              <w:t>Практикум- исследование «Газированные напитки» Защита проекта «Влияние газированных напитков на здоровье человека»</w:t>
            </w:r>
          </w:p>
          <w:p w:rsidR="00E86557" w:rsidRPr="00E12CB3" w:rsidRDefault="00E86557" w:rsidP="00BC523C">
            <w:pPr>
              <w:pStyle w:val="Style1"/>
              <w:rPr>
                <w:b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2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13-14</w:t>
            </w:r>
          </w:p>
        </w:tc>
        <w:tc>
          <w:tcPr>
            <w:tcW w:w="2634" w:type="dxa"/>
          </w:tcPr>
          <w:p w:rsidR="00E86557" w:rsidRPr="00E12CB3" w:rsidRDefault="00E86557" w:rsidP="00BA6CEF">
            <w:pPr>
              <w:pStyle w:val="Style1"/>
            </w:pPr>
            <w:r w:rsidRPr="00E12CB3">
              <w:t xml:space="preserve">Практикум исследование «Чай» </w:t>
            </w:r>
          </w:p>
          <w:p w:rsidR="00E86557" w:rsidRPr="00E12CB3" w:rsidRDefault="00E86557" w:rsidP="00BA6CEF">
            <w:pPr>
              <w:pStyle w:val="Style1"/>
            </w:pPr>
            <w:r w:rsidRPr="00E12CB3">
              <w:t xml:space="preserve">Защита проекта «Полезные свойства чая» </w:t>
            </w:r>
          </w:p>
          <w:p w:rsidR="00E86557" w:rsidRPr="00E12CB3" w:rsidRDefault="00E86557" w:rsidP="00BC523C">
            <w:pPr>
              <w:pStyle w:val="Style1"/>
              <w:rPr>
                <w:b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2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15</w:t>
            </w:r>
          </w:p>
        </w:tc>
        <w:tc>
          <w:tcPr>
            <w:tcW w:w="2634" w:type="dxa"/>
          </w:tcPr>
          <w:p w:rsidR="00E86557" w:rsidRPr="00E12CB3" w:rsidRDefault="00E86557" w:rsidP="00BA6CEF">
            <w:pPr>
              <w:pStyle w:val="Style1"/>
            </w:pPr>
            <w:r w:rsidRPr="00E12CB3">
              <w:t xml:space="preserve">Практикум исследование «Молоко» </w:t>
            </w:r>
          </w:p>
          <w:p w:rsidR="00E86557" w:rsidRPr="00E12CB3" w:rsidRDefault="00E86557" w:rsidP="00BC523C">
            <w:pPr>
              <w:pStyle w:val="Style1"/>
              <w:rPr>
                <w:b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16-17</w:t>
            </w:r>
          </w:p>
        </w:tc>
        <w:tc>
          <w:tcPr>
            <w:tcW w:w="2634" w:type="dxa"/>
          </w:tcPr>
          <w:p w:rsidR="00E86557" w:rsidRPr="00E12CB3" w:rsidRDefault="00E86557" w:rsidP="00BA6CEF">
            <w:pPr>
              <w:pStyle w:val="Style1"/>
            </w:pPr>
            <w:r w:rsidRPr="00E12CB3">
              <w:t>Модуль «Моющие средства для посуды»</w:t>
            </w:r>
          </w:p>
          <w:p w:rsidR="00E86557" w:rsidRPr="00E12CB3" w:rsidRDefault="00E86557" w:rsidP="00BA6CEF">
            <w:pPr>
              <w:pStyle w:val="Style1"/>
            </w:pPr>
            <w:r w:rsidRPr="00E12CB3">
              <w:t xml:space="preserve"> Практикум исследование «Моющие средства для посуды». </w:t>
            </w:r>
          </w:p>
          <w:p w:rsidR="00E86557" w:rsidRPr="00E12CB3" w:rsidRDefault="00E86557" w:rsidP="00BC523C">
            <w:pPr>
              <w:pStyle w:val="Style1"/>
              <w:rPr>
                <w:b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2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18</w:t>
            </w:r>
          </w:p>
        </w:tc>
        <w:tc>
          <w:tcPr>
            <w:tcW w:w="2634" w:type="dxa"/>
          </w:tcPr>
          <w:p w:rsidR="00E86557" w:rsidRPr="00E12CB3" w:rsidRDefault="00E86557" w:rsidP="00BA6CEF">
            <w:pPr>
              <w:pStyle w:val="Style1"/>
            </w:pPr>
            <w:r w:rsidRPr="00E12CB3">
              <w:t xml:space="preserve">Занятие - игра «Мыльные пузыри» </w:t>
            </w:r>
          </w:p>
          <w:p w:rsidR="00E86557" w:rsidRPr="00E12CB3" w:rsidRDefault="00E86557" w:rsidP="00BC523C">
            <w:pPr>
              <w:pStyle w:val="Style1"/>
              <w:rPr>
                <w:b/>
              </w:rPr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игра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rPr>
          <w:trHeight w:val="975"/>
        </w:trPr>
        <w:tc>
          <w:tcPr>
            <w:tcW w:w="758" w:type="dxa"/>
          </w:tcPr>
          <w:p w:rsidR="00E86557" w:rsidRPr="00E12CB3" w:rsidRDefault="00E86557" w:rsidP="00BC523C">
            <w:pPr>
              <w:pStyle w:val="Style1"/>
              <w:rPr>
                <w:b/>
              </w:rPr>
            </w:pPr>
            <w:r w:rsidRPr="00E12CB3">
              <w:rPr>
                <w:b/>
              </w:rPr>
              <w:t>11</w:t>
            </w:r>
          </w:p>
          <w:p w:rsidR="00E86557" w:rsidRPr="00E12CB3" w:rsidRDefault="00E86557" w:rsidP="00BC523C">
            <w:pPr>
              <w:pStyle w:val="Style1"/>
            </w:pPr>
            <w:r w:rsidRPr="00E12CB3">
              <w:t>1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Style1"/>
              <w:rPr>
                <w:b/>
              </w:rPr>
            </w:pPr>
            <w:r w:rsidRPr="00E12CB3">
              <w:rPr>
                <w:b/>
              </w:rPr>
              <w:t>Экологические чудеса</w:t>
            </w:r>
          </w:p>
          <w:p w:rsidR="00E86557" w:rsidRPr="00E12CB3" w:rsidRDefault="00E86557" w:rsidP="00BC523C">
            <w:pPr>
              <w:pStyle w:val="Style1"/>
            </w:pPr>
            <w:r w:rsidRPr="00E12CB3">
              <w:t xml:space="preserve">Изучаем пыль </w:t>
            </w:r>
          </w:p>
          <w:p w:rsidR="00E86557" w:rsidRPr="00E12CB3" w:rsidRDefault="00E86557" w:rsidP="00BC523C">
            <w:pPr>
              <w:pStyle w:val="Style1"/>
            </w:pPr>
            <w:r w:rsidRPr="00E12CB3">
              <w:t xml:space="preserve"> </w:t>
            </w:r>
          </w:p>
          <w:p w:rsidR="00E86557" w:rsidRPr="00E12CB3" w:rsidRDefault="00E86557" w:rsidP="00BA6CEF">
            <w:pPr>
              <w:pStyle w:val="Style1"/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t>2</w:t>
            </w:r>
          </w:p>
          <w:p w:rsidR="00E86557" w:rsidRPr="00E12CB3" w:rsidRDefault="00E86557" w:rsidP="00BC523C">
            <w:pPr>
              <w:pStyle w:val="Style1"/>
            </w:pPr>
            <w:r w:rsidRPr="00E12CB3"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</w:p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лекция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2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Style1"/>
              <w:rPr>
                <w:b/>
              </w:rPr>
            </w:pPr>
            <w:r w:rsidRPr="00E12CB3">
              <w:t>Определение нитратов в овощах</w:t>
            </w: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Лабораторный опыт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  <w:rPr>
                <w:b/>
              </w:rPr>
            </w:pPr>
            <w:r w:rsidRPr="00E12CB3">
              <w:rPr>
                <w:b/>
              </w:rPr>
              <w:t>12</w:t>
            </w:r>
          </w:p>
          <w:p w:rsidR="00E86557" w:rsidRPr="00E12CB3" w:rsidRDefault="00E86557" w:rsidP="00BC523C">
            <w:pPr>
              <w:pStyle w:val="Style1"/>
            </w:pPr>
          </w:p>
          <w:p w:rsidR="00E86557" w:rsidRPr="00E12CB3" w:rsidRDefault="00E86557" w:rsidP="00BC523C">
            <w:pPr>
              <w:pStyle w:val="Style1"/>
            </w:pPr>
            <w:r w:rsidRPr="00E12CB3">
              <w:lastRenderedPageBreak/>
              <w:t>1</w:t>
            </w:r>
          </w:p>
          <w:p w:rsidR="00E86557" w:rsidRPr="00E12CB3" w:rsidRDefault="00E86557" w:rsidP="00BC523C">
            <w:pPr>
              <w:pStyle w:val="Style1"/>
            </w:pP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Style1"/>
              <w:rPr>
                <w:b/>
              </w:rPr>
            </w:pPr>
            <w:r w:rsidRPr="00E12CB3">
              <w:rPr>
                <w:b/>
              </w:rPr>
              <w:lastRenderedPageBreak/>
              <w:t>Интеллектуальные чудеса</w:t>
            </w:r>
          </w:p>
          <w:p w:rsidR="00E86557" w:rsidRPr="00E12CB3" w:rsidRDefault="00E86557" w:rsidP="00BC523C">
            <w:pPr>
              <w:pStyle w:val="Style1"/>
            </w:pPr>
            <w:r w:rsidRPr="00E12CB3">
              <w:lastRenderedPageBreak/>
              <w:t xml:space="preserve">Химические ребусы, шарады  </w:t>
            </w:r>
          </w:p>
          <w:p w:rsidR="00E86557" w:rsidRPr="00E12CB3" w:rsidRDefault="00E86557" w:rsidP="00BC523C">
            <w:pPr>
              <w:pStyle w:val="Style1"/>
            </w:pP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lastRenderedPageBreak/>
              <w:t>2</w:t>
            </w:r>
          </w:p>
          <w:p w:rsidR="00E86557" w:rsidRPr="00E12CB3" w:rsidRDefault="00E86557" w:rsidP="00BC523C">
            <w:pPr>
              <w:pStyle w:val="Style1"/>
            </w:pPr>
          </w:p>
          <w:p w:rsidR="00E86557" w:rsidRPr="00E12CB3" w:rsidRDefault="00E86557" w:rsidP="00BC523C">
            <w:pPr>
              <w:pStyle w:val="Style1"/>
            </w:pPr>
            <w:r w:rsidRPr="00E12CB3">
              <w:lastRenderedPageBreak/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</w:p>
          <w:p w:rsidR="00E86557" w:rsidRPr="00E12CB3" w:rsidRDefault="00E86557" w:rsidP="00BC523C">
            <w:pPr>
              <w:pStyle w:val="Style1"/>
            </w:pPr>
          </w:p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lastRenderedPageBreak/>
              <w:t>Развлекательное мероприятие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  <w:tr w:rsidR="00E86557" w:rsidRPr="00E12CB3" w:rsidTr="00E12CB3">
        <w:tc>
          <w:tcPr>
            <w:tcW w:w="758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634" w:type="dxa"/>
          </w:tcPr>
          <w:p w:rsidR="00E86557" w:rsidRPr="00E12CB3" w:rsidRDefault="00E86557" w:rsidP="00BC523C">
            <w:pPr>
              <w:pStyle w:val="Style1"/>
              <w:rPr>
                <w:b/>
              </w:rPr>
            </w:pPr>
            <w:r w:rsidRPr="00E12CB3">
              <w:t>Занимательные опыты и их объяснение</w:t>
            </w:r>
          </w:p>
        </w:tc>
        <w:tc>
          <w:tcPr>
            <w:tcW w:w="946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1</w:t>
            </w:r>
          </w:p>
        </w:tc>
        <w:tc>
          <w:tcPr>
            <w:tcW w:w="2079" w:type="dxa"/>
          </w:tcPr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Развлекательное мероприятие</w:t>
            </w:r>
          </w:p>
          <w:p w:rsidR="00E86557" w:rsidRPr="00E12CB3" w:rsidRDefault="00E86557" w:rsidP="00BC523C">
            <w:pPr>
              <w:pStyle w:val="Style1"/>
            </w:pPr>
            <w:r w:rsidRPr="00E12CB3">
              <w:rPr>
                <w:sz w:val="22"/>
                <w:szCs w:val="22"/>
              </w:rPr>
              <w:t>Лабораторный опыт</w:t>
            </w:r>
          </w:p>
        </w:tc>
        <w:tc>
          <w:tcPr>
            <w:tcW w:w="1742" w:type="dxa"/>
            <w:gridSpan w:val="2"/>
          </w:tcPr>
          <w:p w:rsidR="00E86557" w:rsidRPr="00E12CB3" w:rsidRDefault="00E86557" w:rsidP="00BC523C">
            <w:pPr>
              <w:pStyle w:val="Style1"/>
            </w:pPr>
          </w:p>
        </w:tc>
        <w:tc>
          <w:tcPr>
            <w:tcW w:w="1694" w:type="dxa"/>
          </w:tcPr>
          <w:p w:rsidR="00E86557" w:rsidRPr="00E12CB3" w:rsidRDefault="00E86557" w:rsidP="00BC523C">
            <w:pPr>
              <w:pStyle w:val="Style1"/>
            </w:pPr>
          </w:p>
        </w:tc>
      </w:tr>
    </w:tbl>
    <w:p w:rsidR="00E86557" w:rsidRPr="008A2926" w:rsidRDefault="00E86557" w:rsidP="00BC523C">
      <w:pPr>
        <w:pStyle w:val="Heading11"/>
        <w:spacing w:line="280" w:lineRule="exact"/>
        <w:ind w:left="681"/>
        <w:rPr>
          <w:sz w:val="24"/>
          <w:szCs w:val="24"/>
        </w:rPr>
      </w:pPr>
    </w:p>
    <w:p w:rsidR="00E86557" w:rsidRPr="008A2926" w:rsidRDefault="00E86557" w:rsidP="00BC523C">
      <w:pPr>
        <w:pStyle w:val="Heading11"/>
        <w:spacing w:line="276" w:lineRule="exact"/>
        <w:ind w:left="768"/>
        <w:jc w:val="both"/>
        <w:rPr>
          <w:sz w:val="24"/>
          <w:szCs w:val="24"/>
        </w:rPr>
      </w:pPr>
      <w:r>
        <w:rPr>
          <w:w w:val="95"/>
          <w:sz w:val="24"/>
          <w:szCs w:val="24"/>
        </w:rPr>
        <w:t xml:space="preserve">9. </w:t>
      </w:r>
      <w:r w:rsidRPr="008A2926">
        <w:rPr>
          <w:w w:val="95"/>
          <w:sz w:val="24"/>
          <w:szCs w:val="24"/>
        </w:rPr>
        <w:t>Организационно-педагогические</w:t>
      </w:r>
      <w:r w:rsidRPr="008A2926">
        <w:rPr>
          <w:spacing w:val="-4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условия</w:t>
      </w:r>
      <w:r w:rsidRPr="008A2926">
        <w:rPr>
          <w:spacing w:val="11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реализации</w:t>
      </w:r>
      <w:r w:rsidRPr="008A2926">
        <w:rPr>
          <w:spacing w:val="12"/>
          <w:w w:val="95"/>
          <w:sz w:val="24"/>
          <w:szCs w:val="24"/>
        </w:rPr>
        <w:t xml:space="preserve"> </w:t>
      </w:r>
      <w:r w:rsidRPr="008A2926">
        <w:rPr>
          <w:w w:val="95"/>
          <w:sz w:val="24"/>
          <w:szCs w:val="24"/>
        </w:rPr>
        <w:t>программы.</w:t>
      </w:r>
    </w:p>
    <w:p w:rsidR="00E86557" w:rsidRPr="00BB45D8" w:rsidRDefault="00E86557" w:rsidP="00E92DF0">
      <w:pPr>
        <w:pStyle w:val="a6"/>
        <w:numPr>
          <w:ilvl w:val="1"/>
          <w:numId w:val="10"/>
        </w:numPr>
        <w:tabs>
          <w:tab w:val="left" w:pos="1534"/>
        </w:tabs>
        <w:spacing w:line="274" w:lineRule="exact"/>
        <w:jc w:val="both"/>
        <w:rPr>
          <w:b/>
          <w:sz w:val="24"/>
          <w:szCs w:val="24"/>
        </w:rPr>
      </w:pPr>
      <w:r w:rsidRPr="00BB45D8">
        <w:rPr>
          <w:b/>
          <w:w w:val="95"/>
          <w:sz w:val="24"/>
          <w:szCs w:val="24"/>
        </w:rPr>
        <w:t>Учебно-методическое</w:t>
      </w:r>
      <w:r w:rsidRPr="00BB45D8">
        <w:rPr>
          <w:b/>
          <w:spacing w:val="-4"/>
          <w:w w:val="95"/>
          <w:sz w:val="24"/>
          <w:szCs w:val="24"/>
        </w:rPr>
        <w:t xml:space="preserve"> </w:t>
      </w:r>
      <w:r w:rsidRPr="00BB45D8">
        <w:rPr>
          <w:b/>
          <w:w w:val="95"/>
          <w:sz w:val="24"/>
          <w:szCs w:val="24"/>
        </w:rPr>
        <w:t>обеспечение</w:t>
      </w:r>
      <w:r w:rsidRPr="00BB45D8">
        <w:rPr>
          <w:b/>
          <w:spacing w:val="17"/>
          <w:w w:val="95"/>
          <w:sz w:val="24"/>
          <w:szCs w:val="24"/>
        </w:rPr>
        <w:t xml:space="preserve"> </w:t>
      </w:r>
      <w:r w:rsidRPr="00BB45D8">
        <w:rPr>
          <w:b/>
          <w:w w:val="95"/>
          <w:sz w:val="24"/>
          <w:szCs w:val="24"/>
        </w:rPr>
        <w:t>программы</w:t>
      </w:r>
    </w:p>
    <w:p w:rsidR="00E86557" w:rsidRPr="00BB45D8" w:rsidRDefault="00E86557" w:rsidP="00E92DF0">
      <w:pPr>
        <w:pStyle w:val="a4"/>
        <w:spacing w:before="3" w:line="230" w:lineRule="auto"/>
        <w:ind w:left="113" w:right="220" w:firstLine="852"/>
        <w:jc w:val="both"/>
        <w:rPr>
          <w:sz w:val="24"/>
          <w:szCs w:val="24"/>
        </w:rPr>
      </w:pPr>
      <w:r w:rsidRPr="00BB45D8">
        <w:rPr>
          <w:w w:val="95"/>
          <w:sz w:val="24"/>
          <w:szCs w:val="24"/>
        </w:rPr>
        <w:t>Методика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обучения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программе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состоит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из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сочетания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лекционного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изложения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теоретического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материала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наглядным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показом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иллюстрирующего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материала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приемов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решения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практических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задач.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Обучающиеся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закрепляют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полученные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знания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sz w:val="24"/>
          <w:szCs w:val="24"/>
        </w:rPr>
        <w:t>путем</w:t>
      </w:r>
      <w:r w:rsidRPr="00BB45D8">
        <w:rPr>
          <w:spacing w:val="1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самостоятельного выполнения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практических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работ.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Для развития творческого мышления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w w:val="95"/>
          <w:sz w:val="24"/>
          <w:szCs w:val="24"/>
        </w:rPr>
        <w:t>навыков аналитической деятельности педагог проводит занятия по презентации творческих и</w:t>
      </w:r>
      <w:r w:rsidRPr="00BB45D8">
        <w:rPr>
          <w:spacing w:val="1"/>
          <w:w w:val="95"/>
          <w:sz w:val="24"/>
          <w:szCs w:val="24"/>
        </w:rPr>
        <w:t xml:space="preserve"> </w:t>
      </w:r>
      <w:r w:rsidRPr="00BB45D8">
        <w:rPr>
          <w:sz w:val="24"/>
          <w:szCs w:val="24"/>
        </w:rPr>
        <w:t>практических</w:t>
      </w:r>
      <w:r w:rsidRPr="00BB45D8">
        <w:rPr>
          <w:spacing w:val="18"/>
          <w:sz w:val="24"/>
          <w:szCs w:val="24"/>
        </w:rPr>
        <w:t xml:space="preserve"> </w:t>
      </w:r>
      <w:r w:rsidRPr="00BB45D8">
        <w:rPr>
          <w:sz w:val="24"/>
          <w:szCs w:val="24"/>
        </w:rPr>
        <w:t>работ,</w:t>
      </w:r>
      <w:r w:rsidRPr="00BB45D8">
        <w:rPr>
          <w:spacing w:val="8"/>
          <w:sz w:val="24"/>
          <w:szCs w:val="24"/>
        </w:rPr>
        <w:t xml:space="preserve"> </w:t>
      </w:r>
      <w:r w:rsidRPr="00BB45D8">
        <w:rPr>
          <w:sz w:val="24"/>
          <w:szCs w:val="24"/>
        </w:rPr>
        <w:t>мозговые</w:t>
      </w:r>
      <w:r w:rsidRPr="00BB45D8">
        <w:rPr>
          <w:spacing w:val="6"/>
          <w:sz w:val="24"/>
          <w:szCs w:val="24"/>
        </w:rPr>
        <w:t xml:space="preserve"> </w:t>
      </w:r>
      <w:r w:rsidRPr="00BB45D8">
        <w:rPr>
          <w:sz w:val="24"/>
          <w:szCs w:val="24"/>
        </w:rPr>
        <w:t>штурмы,</w:t>
      </w:r>
      <w:r w:rsidRPr="00BB45D8">
        <w:rPr>
          <w:spacing w:val="17"/>
          <w:sz w:val="24"/>
          <w:szCs w:val="24"/>
        </w:rPr>
        <w:t xml:space="preserve"> </w:t>
      </w:r>
      <w:r w:rsidRPr="00BB45D8">
        <w:rPr>
          <w:sz w:val="24"/>
          <w:szCs w:val="24"/>
        </w:rPr>
        <w:t>интеллектуальные</w:t>
      </w:r>
      <w:r w:rsidRPr="00BB45D8">
        <w:rPr>
          <w:spacing w:val="-9"/>
          <w:sz w:val="24"/>
          <w:szCs w:val="24"/>
        </w:rPr>
        <w:t xml:space="preserve"> </w:t>
      </w:r>
      <w:r w:rsidRPr="00BB45D8">
        <w:rPr>
          <w:sz w:val="24"/>
          <w:szCs w:val="24"/>
        </w:rPr>
        <w:t>игры.</w:t>
      </w:r>
    </w:p>
    <w:p w:rsidR="00E86557" w:rsidRPr="008A2926" w:rsidRDefault="00E86557" w:rsidP="009E515D">
      <w:pPr>
        <w:pStyle w:val="Style1"/>
      </w:pPr>
    </w:p>
    <w:p w:rsidR="00E86557" w:rsidRPr="008A2926" w:rsidRDefault="00E86557" w:rsidP="00582C8A">
      <w:pPr>
        <w:pStyle w:val="Style1"/>
        <w:jc w:val="center"/>
      </w:pPr>
      <w:r>
        <w:rPr>
          <w:b/>
          <w:bCs/>
          <w:i/>
          <w:iCs/>
        </w:rPr>
        <w:t>М</w:t>
      </w:r>
      <w:r w:rsidRPr="008A2926">
        <w:rPr>
          <w:b/>
          <w:bCs/>
          <w:i/>
          <w:iCs/>
        </w:rPr>
        <w:t>атериально-технического обеспечения образовательного процесса</w:t>
      </w:r>
    </w:p>
    <w:p w:rsidR="00E86557" w:rsidRPr="008A2926" w:rsidRDefault="00E86557" w:rsidP="00D4416A">
      <w:pPr>
        <w:pStyle w:val="Style1"/>
      </w:pPr>
      <w:r w:rsidRPr="008A2926">
        <w:t xml:space="preserve">Специализированный программно-аппаратный комплекс педагога (СПАК): </w:t>
      </w:r>
    </w:p>
    <w:p w:rsidR="00E86557" w:rsidRPr="008A2926" w:rsidRDefault="00E86557" w:rsidP="00D4416A">
      <w:pPr>
        <w:pStyle w:val="Style1"/>
      </w:pPr>
      <w:r w:rsidRPr="008A2926">
        <w:t xml:space="preserve"> персональный компьютер; </w:t>
      </w:r>
    </w:p>
    <w:p w:rsidR="00E86557" w:rsidRPr="008A2926" w:rsidRDefault="00E86557" w:rsidP="00D4416A">
      <w:pPr>
        <w:pStyle w:val="Style1"/>
      </w:pPr>
      <w:r w:rsidRPr="008A2926">
        <w:t xml:space="preserve"> интерактивная доска; </w:t>
      </w:r>
    </w:p>
    <w:p w:rsidR="00E86557" w:rsidRPr="008A2926" w:rsidRDefault="00E86557" w:rsidP="00D4416A">
      <w:pPr>
        <w:pStyle w:val="Style1"/>
      </w:pPr>
      <w:r w:rsidRPr="008A2926">
        <w:t xml:space="preserve"> мультимедийный проектор; </w:t>
      </w:r>
    </w:p>
    <w:p w:rsidR="00E86557" w:rsidRPr="008A2926" w:rsidRDefault="00E86557" w:rsidP="00D4416A">
      <w:pPr>
        <w:pStyle w:val="Style1"/>
      </w:pPr>
      <w:r w:rsidRPr="008A2926">
        <w:t xml:space="preserve"> колонки; </w:t>
      </w:r>
    </w:p>
    <w:p w:rsidR="00E86557" w:rsidRPr="008A2926" w:rsidRDefault="00E86557" w:rsidP="00D4416A">
      <w:pPr>
        <w:pStyle w:val="Style1"/>
      </w:pPr>
      <w:r w:rsidRPr="008A2926">
        <w:t xml:space="preserve"> DVD – комплекс </w:t>
      </w:r>
    </w:p>
    <w:p w:rsidR="00E86557" w:rsidRPr="008A2926" w:rsidRDefault="00E86557" w:rsidP="00D4416A">
      <w:pPr>
        <w:pStyle w:val="Style1"/>
      </w:pPr>
    </w:p>
    <w:p w:rsidR="00E86557" w:rsidRPr="008A2926" w:rsidRDefault="00E86557" w:rsidP="00E92DF0">
      <w:pPr>
        <w:pStyle w:val="Style1"/>
        <w:jc w:val="center"/>
      </w:pPr>
      <w:r w:rsidRPr="008A2926">
        <w:rPr>
          <w:b/>
          <w:bCs/>
          <w:i/>
          <w:iCs/>
        </w:rPr>
        <w:t>Наглядные пособия по курсу.</w:t>
      </w:r>
    </w:p>
    <w:p w:rsidR="00E86557" w:rsidRPr="008A2926" w:rsidRDefault="00E86557" w:rsidP="00D4416A">
      <w:pPr>
        <w:pStyle w:val="Style1"/>
      </w:pPr>
      <w:r w:rsidRPr="008A2926">
        <w:t xml:space="preserve"> видеоуроки по темам курса; </w:t>
      </w:r>
    </w:p>
    <w:p w:rsidR="00E86557" w:rsidRPr="008A2926" w:rsidRDefault="00E86557" w:rsidP="00D4416A">
      <w:pPr>
        <w:pStyle w:val="Style1"/>
      </w:pPr>
      <w:r w:rsidRPr="008A2926">
        <w:t xml:space="preserve"> ЭОРы по темам курса; </w:t>
      </w:r>
    </w:p>
    <w:p w:rsidR="00E86557" w:rsidRPr="008A2926" w:rsidRDefault="00E86557" w:rsidP="00D4416A">
      <w:pPr>
        <w:pStyle w:val="Style1"/>
      </w:pPr>
      <w:r w:rsidRPr="008A2926">
        <w:t xml:space="preserve"> инструкционные карты для выполнения всех практических заданий курса; </w:t>
      </w:r>
    </w:p>
    <w:p w:rsidR="00E86557" w:rsidRPr="008A2926" w:rsidRDefault="00E86557" w:rsidP="00D4416A">
      <w:pPr>
        <w:pStyle w:val="Style1"/>
      </w:pPr>
      <w:r w:rsidRPr="008A2926">
        <w:t xml:space="preserve"> раздаточный материал для освоения разделов курса. </w:t>
      </w:r>
    </w:p>
    <w:p w:rsidR="00E86557" w:rsidRPr="008A2926" w:rsidRDefault="00E86557" w:rsidP="00D4416A">
      <w:pPr>
        <w:pStyle w:val="Style1"/>
      </w:pPr>
      <w:r w:rsidRPr="008A2926">
        <w:t xml:space="preserve"> диски с занимательными опытами и обучающие мультфильмы по химии </w:t>
      </w:r>
    </w:p>
    <w:p w:rsidR="00E86557" w:rsidRPr="008A2926" w:rsidRDefault="00E86557" w:rsidP="00D4416A">
      <w:pPr>
        <w:pStyle w:val="Style1"/>
      </w:pPr>
      <w:r w:rsidRPr="008A2926">
        <w:t xml:space="preserve"> химическое оборудование для проведения опытов </w:t>
      </w:r>
    </w:p>
    <w:p w:rsidR="00E86557" w:rsidRPr="008A2926" w:rsidRDefault="00E86557" w:rsidP="00D4416A">
      <w:pPr>
        <w:pStyle w:val="Style1"/>
      </w:pPr>
      <w:r w:rsidRPr="008A2926">
        <w:t xml:space="preserve"> химические реактивы </w:t>
      </w:r>
    </w:p>
    <w:p w:rsidR="00E86557" w:rsidRPr="008A2926" w:rsidRDefault="00E86557" w:rsidP="00D4416A">
      <w:pPr>
        <w:pStyle w:val="Style1"/>
      </w:pPr>
    </w:p>
    <w:p w:rsidR="00E86557" w:rsidRPr="008A2926" w:rsidRDefault="00E86557" w:rsidP="00D4416A">
      <w:pPr>
        <w:pStyle w:val="Style1"/>
      </w:pPr>
      <w:r w:rsidRPr="008A2926">
        <w:t>Занятия проводятся в кабинете химии, снабженном вытяжным шкафом, мойкой с горячей и холодной водой, аптечкой для оказания первой медицинской помощи</w:t>
      </w:r>
    </w:p>
    <w:p w:rsidR="00E86557" w:rsidRPr="008A2926" w:rsidRDefault="00E86557" w:rsidP="00D4416A">
      <w:pPr>
        <w:pStyle w:val="Style1"/>
      </w:pPr>
    </w:p>
    <w:p w:rsidR="00E86557" w:rsidRPr="008A2926" w:rsidRDefault="00E86557" w:rsidP="00D4416A">
      <w:pPr>
        <w:pStyle w:val="Style1"/>
      </w:pPr>
    </w:p>
    <w:p w:rsidR="00E86557" w:rsidRPr="008A2926" w:rsidRDefault="00E86557" w:rsidP="00D4416A">
      <w:pPr>
        <w:pStyle w:val="Style1"/>
      </w:pPr>
      <w:r w:rsidRPr="008A2926">
        <w:rPr>
          <w:b/>
          <w:bCs/>
        </w:rPr>
        <w:t xml:space="preserve">Список литературы </w:t>
      </w:r>
    </w:p>
    <w:p w:rsidR="00E86557" w:rsidRPr="008A2926" w:rsidRDefault="00E86557" w:rsidP="00D4416A">
      <w:pPr>
        <w:pStyle w:val="Style1"/>
      </w:pPr>
      <w:r w:rsidRPr="008A2926">
        <w:rPr>
          <w:b/>
          <w:bCs/>
          <w:i/>
          <w:iCs/>
        </w:rPr>
        <w:t xml:space="preserve">для учителя: </w:t>
      </w:r>
    </w:p>
    <w:p w:rsidR="00E86557" w:rsidRPr="008A2926" w:rsidRDefault="00E86557" w:rsidP="00D4416A">
      <w:pPr>
        <w:pStyle w:val="Style1"/>
      </w:pPr>
      <w:r w:rsidRPr="008A2926">
        <w:t xml:space="preserve">1. Груздева Н.В, Лаврова В.Н.,. Муравьев А.Г. Юный химик, или занимательные опыты с веществами вокруг нас: иллюстрированное пособие для школьников, изучающих естествознание, химию, экологию.- СПб: Крисмас+, 2006.- 105 с. </w:t>
      </w:r>
    </w:p>
    <w:p w:rsidR="00E86557" w:rsidRPr="008A2926" w:rsidRDefault="00E86557" w:rsidP="00D4416A">
      <w:pPr>
        <w:pStyle w:val="Style1"/>
      </w:pPr>
      <w:r w:rsidRPr="008A2926">
        <w:t xml:space="preserve">2. Ольгин О.М. Опыты без взрывов - 2-е изд.-М.: Химия,1986.- 147с </w:t>
      </w:r>
    </w:p>
    <w:p w:rsidR="00E86557" w:rsidRPr="008A2926" w:rsidRDefault="00E86557" w:rsidP="00D4416A">
      <w:pPr>
        <w:pStyle w:val="Style1"/>
      </w:pPr>
      <w:r w:rsidRPr="008A2926">
        <w:t xml:space="preserve">3. Ольгин О. Давайте похимичим! Занимательные опыты по химии. – М.: «Детская литература», 2001.- 175с </w:t>
      </w:r>
    </w:p>
    <w:p w:rsidR="00E86557" w:rsidRPr="008A2926" w:rsidRDefault="00E86557" w:rsidP="00D4416A">
      <w:pPr>
        <w:pStyle w:val="Style1"/>
      </w:pPr>
      <w:r w:rsidRPr="008A2926">
        <w:t xml:space="preserve">4. Смирнова Ю.И. Мир химии. Занимательные рассказы о химии. Санкт-Петербург, "МиМ-экспресс",1995 год.- 201с </w:t>
      </w:r>
    </w:p>
    <w:p w:rsidR="00E86557" w:rsidRPr="008A2926" w:rsidRDefault="00E86557" w:rsidP="00D4416A">
      <w:pPr>
        <w:pStyle w:val="Style1"/>
      </w:pPr>
      <w:r w:rsidRPr="008A2926">
        <w:t xml:space="preserve">5. Чернобельская Г.М. Введение в химию. Мир глазами химика: учебное пособие для </w:t>
      </w:r>
      <w:r w:rsidRPr="008A2926">
        <w:lastRenderedPageBreak/>
        <w:t xml:space="preserve">учащихся общеобразовательных учебных заведений. 7 класс Г.М.Чернобельская, А.И. Дементьев. – М.: ВЛАДОС, 2003-256с. </w:t>
      </w:r>
    </w:p>
    <w:p w:rsidR="00E86557" w:rsidRPr="008A2926" w:rsidRDefault="00E86557" w:rsidP="00D4416A">
      <w:pPr>
        <w:pStyle w:val="Style1"/>
      </w:pPr>
      <w:r w:rsidRPr="008A2926">
        <w:t xml:space="preserve">6. http://www.sev-chem.narod.ru/opyt.htm </w:t>
      </w:r>
    </w:p>
    <w:p w:rsidR="00E86557" w:rsidRPr="008A2926" w:rsidRDefault="00E86557" w:rsidP="00D4416A">
      <w:pPr>
        <w:pStyle w:val="Style1"/>
      </w:pPr>
      <w:r w:rsidRPr="008A2926">
        <w:t xml:space="preserve">7. http://kvaziplazmoid.narod.ru/praktika/ </w:t>
      </w:r>
    </w:p>
    <w:p w:rsidR="00E86557" w:rsidRPr="008A2926" w:rsidRDefault="00E86557" w:rsidP="00D4416A">
      <w:pPr>
        <w:pStyle w:val="Style1"/>
      </w:pPr>
      <w:r w:rsidRPr="008A2926">
        <w:t xml:space="preserve">8. http://www.edu.yar.ru/russian/cources/chem/op/op1.html </w:t>
      </w:r>
    </w:p>
    <w:p w:rsidR="00E86557" w:rsidRPr="008A2926" w:rsidRDefault="00E86557" w:rsidP="00D4416A">
      <w:pPr>
        <w:pStyle w:val="Style1"/>
      </w:pPr>
      <w:r w:rsidRPr="008A2926">
        <w:t xml:space="preserve">9. http://znamus.ru/page/etertainingchemistry </w:t>
      </w:r>
    </w:p>
    <w:p w:rsidR="00E86557" w:rsidRPr="008A2926" w:rsidRDefault="00E86557" w:rsidP="00D4416A">
      <w:pPr>
        <w:pStyle w:val="Style1"/>
      </w:pPr>
      <w:r w:rsidRPr="008A2926">
        <w:rPr>
          <w:b/>
          <w:bCs/>
          <w:i/>
          <w:iCs/>
        </w:rPr>
        <w:t xml:space="preserve">10. </w:t>
      </w:r>
      <w:r w:rsidRPr="008A2926">
        <w:t xml:space="preserve">http://www.alhimikov.net/op/Page-1.html </w:t>
      </w:r>
    </w:p>
    <w:p w:rsidR="00E86557" w:rsidRPr="008A2926" w:rsidRDefault="00E86557" w:rsidP="00D4416A">
      <w:pPr>
        <w:pStyle w:val="Style1"/>
      </w:pPr>
    </w:p>
    <w:p w:rsidR="00E86557" w:rsidRPr="008A2926" w:rsidRDefault="00E86557" w:rsidP="00D4416A">
      <w:pPr>
        <w:pStyle w:val="Style1"/>
      </w:pPr>
      <w:r w:rsidRPr="008A2926">
        <w:rPr>
          <w:b/>
          <w:bCs/>
          <w:i/>
          <w:iCs/>
        </w:rPr>
        <w:t>для учащихся</w:t>
      </w:r>
      <w:r w:rsidRPr="008A2926">
        <w:t xml:space="preserve">: </w:t>
      </w:r>
    </w:p>
    <w:p w:rsidR="00E86557" w:rsidRPr="008A2926" w:rsidRDefault="00E86557" w:rsidP="00D4416A">
      <w:pPr>
        <w:pStyle w:val="Style1"/>
      </w:pPr>
      <w:r w:rsidRPr="008A2926">
        <w:t xml:space="preserve">1. Ола Ф, Дюпре Ж.-П., Жибер А.-М, Леба П., Лебьом. Дж. Внимание: дети! Занимательные опыты и эксперименты.- М.: Айрис Пресс, 2007.- 125с </w:t>
      </w:r>
    </w:p>
    <w:p w:rsidR="00E86557" w:rsidRPr="008A2926" w:rsidRDefault="00E86557" w:rsidP="00D4416A">
      <w:pPr>
        <w:pStyle w:val="Style1"/>
      </w:pPr>
      <w:r w:rsidRPr="008A2926">
        <w:t xml:space="preserve">2. Рюмин В. Азбука науки для юных гениев. Занимательная химия- 8-е изд.- М.: Центрполиграф, 2011.- 221с. </w:t>
      </w:r>
    </w:p>
    <w:p w:rsidR="00E86557" w:rsidRPr="008A2926" w:rsidRDefault="00E86557" w:rsidP="00D4416A">
      <w:pPr>
        <w:pStyle w:val="Style1"/>
      </w:pPr>
      <w:r w:rsidRPr="008A2926">
        <w:t xml:space="preserve">3. Чернобельская Г.М. Введение в химию. Мир глазами химика: учебное пособие для учащихся общеобразовательных учебных заведений. 7 класс Г.М.Чернобельская, А.И. Дементьев. – М.: ВЛАДОС, 2003-256с. </w:t>
      </w:r>
    </w:p>
    <w:p w:rsidR="00E86557" w:rsidRPr="008A2926" w:rsidRDefault="00E86557" w:rsidP="00D4416A">
      <w:pPr>
        <w:pStyle w:val="Style1"/>
        <w:rPr>
          <w:rStyle w:val="FontStyle12"/>
          <w:sz w:val="24"/>
          <w:szCs w:val="24"/>
        </w:rPr>
      </w:pPr>
    </w:p>
    <w:p w:rsidR="00E86557" w:rsidRPr="008A2926" w:rsidRDefault="00E86557" w:rsidP="00D4416A">
      <w:pPr>
        <w:pStyle w:val="Style3"/>
        <w:widowControl/>
        <w:tabs>
          <w:tab w:val="left" w:pos="322"/>
        </w:tabs>
        <w:spacing w:before="5" w:line="240" w:lineRule="auto"/>
        <w:rPr>
          <w:rStyle w:val="FontStyle12"/>
          <w:sz w:val="24"/>
          <w:szCs w:val="24"/>
        </w:rPr>
      </w:pPr>
    </w:p>
    <w:sectPr w:rsidR="00E86557" w:rsidRPr="008A2926" w:rsidSect="006E0F39">
      <w:type w:val="continuous"/>
      <w:pgSz w:w="11905" w:h="16837"/>
      <w:pgMar w:top="1134" w:right="1134" w:bottom="1134" w:left="1134" w:header="720" w:footer="72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6557" w:rsidRDefault="00E86557">
      <w:r>
        <w:separator/>
      </w:r>
    </w:p>
  </w:endnote>
  <w:endnote w:type="continuationSeparator" w:id="0">
    <w:p w:rsidR="00E86557" w:rsidRDefault="00E86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6557" w:rsidRDefault="00E86557">
      <w:r>
        <w:separator/>
      </w:r>
    </w:p>
  </w:footnote>
  <w:footnote w:type="continuationSeparator" w:id="0">
    <w:p w:rsidR="00E86557" w:rsidRDefault="00E865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4FCCFB6"/>
    <w:lvl w:ilvl="0">
      <w:numFmt w:val="bullet"/>
      <w:lvlText w:val="*"/>
      <w:lvlJc w:val="left"/>
    </w:lvl>
  </w:abstractNum>
  <w:abstractNum w:abstractNumId="1" w15:restartNumberingAfterBreak="0">
    <w:nsid w:val="06564F78"/>
    <w:multiLevelType w:val="hybridMultilevel"/>
    <w:tmpl w:val="E514D4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26343A7"/>
    <w:multiLevelType w:val="hybridMultilevel"/>
    <w:tmpl w:val="1F0C8368"/>
    <w:lvl w:ilvl="0" w:tplc="C1849346">
      <w:start w:val="1"/>
      <w:numFmt w:val="decimal"/>
      <w:lvlText w:val="%1."/>
      <w:lvlJc w:val="left"/>
      <w:pPr>
        <w:ind w:left="1061" w:hanging="236"/>
      </w:pPr>
      <w:rPr>
        <w:rFonts w:ascii="Times New Roman" w:eastAsia="Times New Roman" w:hAnsi="Times New Roman" w:cs="Times New Roman" w:hint="default"/>
        <w:w w:val="90"/>
        <w:sz w:val="25"/>
        <w:szCs w:val="25"/>
      </w:rPr>
    </w:lvl>
    <w:lvl w:ilvl="1" w:tplc="6B40CD6A">
      <w:numFmt w:val="bullet"/>
      <w:lvlText w:val="•"/>
      <w:lvlJc w:val="left"/>
      <w:pPr>
        <w:ind w:left="1962" w:hanging="236"/>
      </w:pPr>
      <w:rPr>
        <w:rFonts w:hint="default"/>
      </w:rPr>
    </w:lvl>
    <w:lvl w:ilvl="2" w:tplc="18AA7454">
      <w:numFmt w:val="bullet"/>
      <w:lvlText w:val="•"/>
      <w:lvlJc w:val="left"/>
      <w:pPr>
        <w:ind w:left="2865" w:hanging="236"/>
      </w:pPr>
      <w:rPr>
        <w:rFonts w:hint="default"/>
      </w:rPr>
    </w:lvl>
    <w:lvl w:ilvl="3" w:tplc="24809F82">
      <w:numFmt w:val="bullet"/>
      <w:lvlText w:val="•"/>
      <w:lvlJc w:val="left"/>
      <w:pPr>
        <w:ind w:left="3768" w:hanging="236"/>
      </w:pPr>
      <w:rPr>
        <w:rFonts w:hint="default"/>
      </w:rPr>
    </w:lvl>
    <w:lvl w:ilvl="4" w:tplc="AFFCF174">
      <w:numFmt w:val="bullet"/>
      <w:lvlText w:val="•"/>
      <w:lvlJc w:val="left"/>
      <w:pPr>
        <w:ind w:left="4671" w:hanging="236"/>
      </w:pPr>
      <w:rPr>
        <w:rFonts w:hint="default"/>
      </w:rPr>
    </w:lvl>
    <w:lvl w:ilvl="5" w:tplc="AD040B98">
      <w:numFmt w:val="bullet"/>
      <w:lvlText w:val="•"/>
      <w:lvlJc w:val="left"/>
      <w:pPr>
        <w:ind w:left="5574" w:hanging="236"/>
      </w:pPr>
      <w:rPr>
        <w:rFonts w:hint="default"/>
      </w:rPr>
    </w:lvl>
    <w:lvl w:ilvl="6" w:tplc="0AB07904">
      <w:numFmt w:val="bullet"/>
      <w:lvlText w:val="•"/>
      <w:lvlJc w:val="left"/>
      <w:pPr>
        <w:ind w:left="6477" w:hanging="236"/>
      </w:pPr>
      <w:rPr>
        <w:rFonts w:hint="default"/>
      </w:rPr>
    </w:lvl>
    <w:lvl w:ilvl="7" w:tplc="F802EF62">
      <w:numFmt w:val="bullet"/>
      <w:lvlText w:val="•"/>
      <w:lvlJc w:val="left"/>
      <w:pPr>
        <w:ind w:left="7380" w:hanging="236"/>
      </w:pPr>
      <w:rPr>
        <w:rFonts w:hint="default"/>
      </w:rPr>
    </w:lvl>
    <w:lvl w:ilvl="8" w:tplc="39A01FF6">
      <w:numFmt w:val="bullet"/>
      <w:lvlText w:val="•"/>
      <w:lvlJc w:val="left"/>
      <w:pPr>
        <w:ind w:left="8283" w:hanging="236"/>
      </w:pPr>
      <w:rPr>
        <w:rFonts w:hint="default"/>
      </w:rPr>
    </w:lvl>
  </w:abstractNum>
  <w:abstractNum w:abstractNumId="3" w15:restartNumberingAfterBreak="0">
    <w:nsid w:val="39024C53"/>
    <w:multiLevelType w:val="hybridMultilevel"/>
    <w:tmpl w:val="1D92DFA6"/>
    <w:lvl w:ilvl="0" w:tplc="519071E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B1F46B8"/>
    <w:multiLevelType w:val="hybridMultilevel"/>
    <w:tmpl w:val="22B00D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BD2B1B"/>
    <w:multiLevelType w:val="hybridMultilevel"/>
    <w:tmpl w:val="C8FE2C88"/>
    <w:lvl w:ilvl="0" w:tplc="DEF034E4">
      <w:numFmt w:val="bullet"/>
      <w:lvlText w:val="-"/>
      <w:lvlJc w:val="left"/>
      <w:pPr>
        <w:ind w:left="116" w:hanging="288"/>
      </w:pPr>
      <w:rPr>
        <w:rFonts w:ascii="Times New Roman" w:eastAsia="Times New Roman" w:hAnsi="Times New Roman" w:hint="default"/>
        <w:w w:val="93"/>
        <w:sz w:val="25"/>
      </w:rPr>
    </w:lvl>
    <w:lvl w:ilvl="1" w:tplc="661A8070">
      <w:numFmt w:val="bullet"/>
      <w:lvlText w:val="•"/>
      <w:lvlJc w:val="left"/>
      <w:pPr>
        <w:ind w:left="1116" w:hanging="288"/>
      </w:pPr>
      <w:rPr>
        <w:rFonts w:hint="default"/>
      </w:rPr>
    </w:lvl>
    <w:lvl w:ilvl="2" w:tplc="D1CCF676">
      <w:numFmt w:val="bullet"/>
      <w:lvlText w:val="•"/>
      <w:lvlJc w:val="left"/>
      <w:pPr>
        <w:ind w:left="2113" w:hanging="288"/>
      </w:pPr>
      <w:rPr>
        <w:rFonts w:hint="default"/>
      </w:rPr>
    </w:lvl>
    <w:lvl w:ilvl="3" w:tplc="9E9EB5EA">
      <w:numFmt w:val="bullet"/>
      <w:lvlText w:val="•"/>
      <w:lvlJc w:val="left"/>
      <w:pPr>
        <w:ind w:left="3110" w:hanging="288"/>
      </w:pPr>
      <w:rPr>
        <w:rFonts w:hint="default"/>
      </w:rPr>
    </w:lvl>
    <w:lvl w:ilvl="4" w:tplc="569AE4E0">
      <w:numFmt w:val="bullet"/>
      <w:lvlText w:val="•"/>
      <w:lvlJc w:val="left"/>
      <w:pPr>
        <w:ind w:left="4107" w:hanging="288"/>
      </w:pPr>
      <w:rPr>
        <w:rFonts w:hint="default"/>
      </w:rPr>
    </w:lvl>
    <w:lvl w:ilvl="5" w:tplc="EDEABE9E">
      <w:numFmt w:val="bullet"/>
      <w:lvlText w:val="•"/>
      <w:lvlJc w:val="left"/>
      <w:pPr>
        <w:ind w:left="5104" w:hanging="288"/>
      </w:pPr>
      <w:rPr>
        <w:rFonts w:hint="default"/>
      </w:rPr>
    </w:lvl>
    <w:lvl w:ilvl="6" w:tplc="426EE562">
      <w:numFmt w:val="bullet"/>
      <w:lvlText w:val="•"/>
      <w:lvlJc w:val="left"/>
      <w:pPr>
        <w:ind w:left="6101" w:hanging="288"/>
      </w:pPr>
      <w:rPr>
        <w:rFonts w:hint="default"/>
      </w:rPr>
    </w:lvl>
    <w:lvl w:ilvl="7" w:tplc="7BDC4368">
      <w:numFmt w:val="bullet"/>
      <w:lvlText w:val="•"/>
      <w:lvlJc w:val="left"/>
      <w:pPr>
        <w:ind w:left="7098" w:hanging="288"/>
      </w:pPr>
      <w:rPr>
        <w:rFonts w:hint="default"/>
      </w:rPr>
    </w:lvl>
    <w:lvl w:ilvl="8" w:tplc="65D2BA8E">
      <w:numFmt w:val="bullet"/>
      <w:lvlText w:val="•"/>
      <w:lvlJc w:val="left"/>
      <w:pPr>
        <w:ind w:left="8095" w:hanging="288"/>
      </w:pPr>
      <w:rPr>
        <w:rFonts w:hint="default"/>
      </w:rPr>
    </w:lvl>
  </w:abstractNum>
  <w:abstractNum w:abstractNumId="6" w15:restartNumberingAfterBreak="0">
    <w:nsid w:val="5CEF052C"/>
    <w:multiLevelType w:val="hybridMultilevel"/>
    <w:tmpl w:val="D08C3CF4"/>
    <w:lvl w:ilvl="0" w:tplc="0C36B74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6BB374FD"/>
    <w:multiLevelType w:val="hybridMultilevel"/>
    <w:tmpl w:val="D14E2A00"/>
    <w:lvl w:ilvl="0" w:tplc="9C7258B8">
      <w:start w:val="1"/>
      <w:numFmt w:val="decimal"/>
      <w:lvlText w:val="%1"/>
      <w:lvlJc w:val="left"/>
      <w:pPr>
        <w:ind w:left="1533" w:hanging="562"/>
      </w:pPr>
      <w:rPr>
        <w:rFonts w:cs="Times New Roman" w:hint="default"/>
      </w:rPr>
    </w:lvl>
    <w:lvl w:ilvl="1" w:tplc="1E9CC3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05835D6">
      <w:numFmt w:val="bullet"/>
      <w:lvlText w:val="•"/>
      <w:lvlJc w:val="left"/>
      <w:pPr>
        <w:ind w:left="3249" w:hanging="562"/>
      </w:pPr>
      <w:rPr>
        <w:rFonts w:hint="default"/>
      </w:rPr>
    </w:lvl>
    <w:lvl w:ilvl="3" w:tplc="B53AE4D2">
      <w:numFmt w:val="bullet"/>
      <w:lvlText w:val="•"/>
      <w:lvlJc w:val="left"/>
      <w:pPr>
        <w:ind w:left="4104" w:hanging="562"/>
      </w:pPr>
      <w:rPr>
        <w:rFonts w:hint="default"/>
      </w:rPr>
    </w:lvl>
    <w:lvl w:ilvl="4" w:tplc="E1D409C4">
      <w:numFmt w:val="bullet"/>
      <w:lvlText w:val="•"/>
      <w:lvlJc w:val="left"/>
      <w:pPr>
        <w:ind w:left="4959" w:hanging="562"/>
      </w:pPr>
      <w:rPr>
        <w:rFonts w:hint="default"/>
      </w:rPr>
    </w:lvl>
    <w:lvl w:ilvl="5" w:tplc="E544E3B4">
      <w:numFmt w:val="bullet"/>
      <w:lvlText w:val="•"/>
      <w:lvlJc w:val="left"/>
      <w:pPr>
        <w:ind w:left="5814" w:hanging="562"/>
      </w:pPr>
      <w:rPr>
        <w:rFonts w:hint="default"/>
      </w:rPr>
    </w:lvl>
    <w:lvl w:ilvl="6" w:tplc="3330171E">
      <w:numFmt w:val="bullet"/>
      <w:lvlText w:val="•"/>
      <w:lvlJc w:val="left"/>
      <w:pPr>
        <w:ind w:left="6669" w:hanging="562"/>
      </w:pPr>
      <w:rPr>
        <w:rFonts w:hint="default"/>
      </w:rPr>
    </w:lvl>
    <w:lvl w:ilvl="7" w:tplc="233AE030">
      <w:numFmt w:val="bullet"/>
      <w:lvlText w:val="•"/>
      <w:lvlJc w:val="left"/>
      <w:pPr>
        <w:ind w:left="7524" w:hanging="562"/>
      </w:pPr>
      <w:rPr>
        <w:rFonts w:hint="default"/>
      </w:rPr>
    </w:lvl>
    <w:lvl w:ilvl="8" w:tplc="409E4838">
      <w:numFmt w:val="bullet"/>
      <w:lvlText w:val="•"/>
      <w:lvlJc w:val="left"/>
      <w:pPr>
        <w:ind w:left="8379" w:hanging="562"/>
      </w:pPr>
      <w:rPr>
        <w:rFonts w:hint="default"/>
      </w:rPr>
    </w:lvl>
  </w:abstractNum>
  <w:abstractNum w:abstractNumId="8" w15:restartNumberingAfterBreak="0">
    <w:nsid w:val="788E3528"/>
    <w:multiLevelType w:val="singleLevel"/>
    <w:tmpl w:val="F07A239E"/>
    <w:lvl w:ilvl="0">
      <w:start w:val="6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322"/>
        <w:lvlJc w:val="left"/>
        <w:rPr>
          <w:rFonts w:ascii="Times New Roman" w:hAnsi="Times New Roman" w:hint="default"/>
        </w:rPr>
      </w:lvl>
    </w:lvlOverride>
  </w:num>
  <w:num w:numId="4">
    <w:abstractNumId w:val="1"/>
  </w:num>
  <w:num w:numId="5">
    <w:abstractNumId w:val="4"/>
  </w:num>
  <w:num w:numId="6">
    <w:abstractNumId w:val="5"/>
  </w:num>
  <w:num w:numId="7">
    <w:abstractNumId w:val="2"/>
  </w:num>
  <w:num w:numId="8">
    <w:abstractNumId w:val="3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33A5"/>
    <w:rsid w:val="00002947"/>
    <w:rsid w:val="00011B22"/>
    <w:rsid w:val="00042D85"/>
    <w:rsid w:val="0006645B"/>
    <w:rsid w:val="000727B0"/>
    <w:rsid w:val="0010037B"/>
    <w:rsid w:val="00151E4D"/>
    <w:rsid w:val="00152C04"/>
    <w:rsid w:val="002060FF"/>
    <w:rsid w:val="00233286"/>
    <w:rsid w:val="00234430"/>
    <w:rsid w:val="002455E5"/>
    <w:rsid w:val="00247A51"/>
    <w:rsid w:val="00270190"/>
    <w:rsid w:val="002944A4"/>
    <w:rsid w:val="002D359C"/>
    <w:rsid w:val="002F0F20"/>
    <w:rsid w:val="003240AA"/>
    <w:rsid w:val="00371096"/>
    <w:rsid w:val="00450263"/>
    <w:rsid w:val="004930FC"/>
    <w:rsid w:val="004D3173"/>
    <w:rsid w:val="004F5427"/>
    <w:rsid w:val="00582C8A"/>
    <w:rsid w:val="0062469D"/>
    <w:rsid w:val="006B7651"/>
    <w:rsid w:val="006E0F39"/>
    <w:rsid w:val="00763C68"/>
    <w:rsid w:val="007C68E4"/>
    <w:rsid w:val="008206D4"/>
    <w:rsid w:val="0083730A"/>
    <w:rsid w:val="008462DA"/>
    <w:rsid w:val="00860B0E"/>
    <w:rsid w:val="00864D8E"/>
    <w:rsid w:val="00893BC7"/>
    <w:rsid w:val="008A2926"/>
    <w:rsid w:val="008B11D7"/>
    <w:rsid w:val="009E515D"/>
    <w:rsid w:val="009F55D0"/>
    <w:rsid w:val="00A6161A"/>
    <w:rsid w:val="00A6739F"/>
    <w:rsid w:val="00A733A5"/>
    <w:rsid w:val="00B020DB"/>
    <w:rsid w:val="00B42B27"/>
    <w:rsid w:val="00BA6CEF"/>
    <w:rsid w:val="00BB1CB8"/>
    <w:rsid w:val="00BB45D8"/>
    <w:rsid w:val="00BC523C"/>
    <w:rsid w:val="00C04258"/>
    <w:rsid w:val="00C144F0"/>
    <w:rsid w:val="00C339FB"/>
    <w:rsid w:val="00C83531"/>
    <w:rsid w:val="00CA357F"/>
    <w:rsid w:val="00D17CD9"/>
    <w:rsid w:val="00D210A1"/>
    <w:rsid w:val="00D431C9"/>
    <w:rsid w:val="00D4416A"/>
    <w:rsid w:val="00D8095C"/>
    <w:rsid w:val="00D956F0"/>
    <w:rsid w:val="00E12CB3"/>
    <w:rsid w:val="00E805CB"/>
    <w:rsid w:val="00E86557"/>
    <w:rsid w:val="00E92DF0"/>
    <w:rsid w:val="00EB4E45"/>
    <w:rsid w:val="00F05A3F"/>
    <w:rsid w:val="00F2620E"/>
    <w:rsid w:val="00FA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5:docId w15:val="{3C8826E4-F309-4CB1-BC42-95CD5004D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2B27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C523C"/>
    <w:pPr>
      <w:keepNext/>
      <w:widowControl/>
      <w:autoSpaceDE/>
      <w:autoSpaceDN/>
      <w:adjustRightInd/>
      <w:spacing w:before="240" w:after="60" w:line="276" w:lineRule="auto"/>
      <w:outlineLvl w:val="0"/>
    </w:pPr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C523C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customStyle="1" w:styleId="Style1">
    <w:name w:val="Style1"/>
    <w:basedOn w:val="a"/>
    <w:uiPriority w:val="99"/>
    <w:rsid w:val="00B42B27"/>
    <w:pPr>
      <w:spacing w:line="302" w:lineRule="exact"/>
      <w:jc w:val="both"/>
    </w:pPr>
  </w:style>
  <w:style w:type="paragraph" w:customStyle="1" w:styleId="Style2">
    <w:name w:val="Style2"/>
    <w:basedOn w:val="a"/>
    <w:uiPriority w:val="99"/>
    <w:rsid w:val="00B42B27"/>
  </w:style>
  <w:style w:type="paragraph" w:customStyle="1" w:styleId="Style3">
    <w:name w:val="Style3"/>
    <w:basedOn w:val="a"/>
    <w:uiPriority w:val="99"/>
    <w:rsid w:val="00B42B27"/>
    <w:pPr>
      <w:spacing w:line="302" w:lineRule="exact"/>
      <w:jc w:val="both"/>
    </w:pPr>
  </w:style>
  <w:style w:type="paragraph" w:customStyle="1" w:styleId="Style4">
    <w:name w:val="Style4"/>
    <w:basedOn w:val="a"/>
    <w:uiPriority w:val="99"/>
    <w:rsid w:val="00B42B27"/>
    <w:pPr>
      <w:spacing w:line="312" w:lineRule="exact"/>
      <w:ind w:firstLine="322"/>
      <w:jc w:val="both"/>
    </w:pPr>
  </w:style>
  <w:style w:type="paragraph" w:customStyle="1" w:styleId="Style5">
    <w:name w:val="Style5"/>
    <w:basedOn w:val="a"/>
    <w:uiPriority w:val="99"/>
    <w:rsid w:val="00B42B27"/>
  </w:style>
  <w:style w:type="paragraph" w:customStyle="1" w:styleId="Style6">
    <w:name w:val="Style6"/>
    <w:basedOn w:val="a"/>
    <w:uiPriority w:val="99"/>
    <w:rsid w:val="00B42B27"/>
    <w:pPr>
      <w:spacing w:line="302" w:lineRule="exact"/>
      <w:ind w:firstLine="610"/>
    </w:pPr>
  </w:style>
  <w:style w:type="paragraph" w:customStyle="1" w:styleId="Style7">
    <w:name w:val="Style7"/>
    <w:basedOn w:val="a"/>
    <w:uiPriority w:val="99"/>
    <w:rsid w:val="00B42B27"/>
    <w:pPr>
      <w:spacing w:line="307" w:lineRule="exact"/>
      <w:ind w:hanging="336"/>
    </w:pPr>
  </w:style>
  <w:style w:type="paragraph" w:customStyle="1" w:styleId="Style8">
    <w:name w:val="Style8"/>
    <w:basedOn w:val="a"/>
    <w:uiPriority w:val="99"/>
    <w:rsid w:val="00B42B27"/>
  </w:style>
  <w:style w:type="character" w:customStyle="1" w:styleId="FontStyle11">
    <w:name w:val="Font Style11"/>
    <w:basedOn w:val="a0"/>
    <w:uiPriority w:val="99"/>
    <w:rsid w:val="00B42B2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B42B2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basedOn w:val="a0"/>
    <w:uiPriority w:val="99"/>
    <w:rsid w:val="00B42B27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Default">
    <w:name w:val="Default"/>
    <w:uiPriority w:val="99"/>
    <w:rsid w:val="00A6739F"/>
    <w:pPr>
      <w:autoSpaceDE w:val="0"/>
      <w:autoSpaceDN w:val="0"/>
      <w:adjustRightInd w:val="0"/>
    </w:pPr>
    <w:rPr>
      <w:rFonts w:hAnsi="Times New Roman"/>
      <w:color w:val="000000"/>
      <w:sz w:val="24"/>
      <w:szCs w:val="24"/>
    </w:rPr>
  </w:style>
  <w:style w:type="table" w:styleId="a3">
    <w:name w:val="Table Grid"/>
    <w:basedOn w:val="a1"/>
    <w:uiPriority w:val="99"/>
    <w:rsid w:val="006E0F3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BC523C"/>
    <w:pPr>
      <w:adjustRightInd/>
    </w:pPr>
    <w:rPr>
      <w:sz w:val="25"/>
      <w:szCs w:val="25"/>
      <w:lang w:eastAsia="en-US"/>
    </w:rPr>
  </w:style>
  <w:style w:type="character" w:customStyle="1" w:styleId="a5">
    <w:name w:val="Основной текст Знак"/>
    <w:basedOn w:val="a0"/>
    <w:link w:val="a4"/>
    <w:uiPriority w:val="99"/>
    <w:locked/>
    <w:rsid w:val="00BC523C"/>
    <w:rPr>
      <w:rFonts w:eastAsia="Times New Roman" w:hAnsi="Times New Roman" w:cs="Times New Roman"/>
      <w:sz w:val="25"/>
      <w:szCs w:val="25"/>
      <w:lang w:eastAsia="en-US"/>
    </w:rPr>
  </w:style>
  <w:style w:type="paragraph" w:styleId="a6">
    <w:name w:val="List Paragraph"/>
    <w:basedOn w:val="a"/>
    <w:uiPriority w:val="99"/>
    <w:qFormat/>
    <w:rsid w:val="00BC523C"/>
    <w:pPr>
      <w:adjustRightInd/>
      <w:ind w:left="1112" w:hanging="289"/>
    </w:pPr>
    <w:rPr>
      <w:sz w:val="22"/>
      <w:szCs w:val="22"/>
      <w:lang w:eastAsia="en-US"/>
    </w:rPr>
  </w:style>
  <w:style w:type="paragraph" w:customStyle="1" w:styleId="Heading11">
    <w:name w:val="Heading 11"/>
    <w:basedOn w:val="a"/>
    <w:uiPriority w:val="99"/>
    <w:rsid w:val="00BC523C"/>
    <w:pPr>
      <w:adjustRightInd/>
      <w:spacing w:line="274" w:lineRule="exact"/>
      <w:ind w:left="825"/>
      <w:outlineLvl w:val="1"/>
    </w:pPr>
    <w:rPr>
      <w:b/>
      <w:bCs/>
      <w:sz w:val="25"/>
      <w:szCs w:val="25"/>
      <w:lang w:eastAsia="en-US"/>
    </w:rPr>
  </w:style>
  <w:style w:type="paragraph" w:customStyle="1" w:styleId="Heading21">
    <w:name w:val="Heading 21"/>
    <w:basedOn w:val="a"/>
    <w:uiPriority w:val="99"/>
    <w:rsid w:val="008A2926"/>
    <w:pPr>
      <w:adjustRightInd/>
      <w:spacing w:line="270" w:lineRule="exact"/>
      <w:ind w:left="685"/>
      <w:jc w:val="both"/>
      <w:outlineLvl w:val="2"/>
    </w:pPr>
    <w:rPr>
      <w:b/>
      <w:bCs/>
      <w:i/>
      <w:iCs/>
      <w:sz w:val="25"/>
      <w:szCs w:val="25"/>
      <w:lang w:eastAsia="en-US"/>
    </w:rPr>
  </w:style>
  <w:style w:type="paragraph" w:styleId="a7">
    <w:name w:val="Normal (Web)"/>
    <w:basedOn w:val="a"/>
    <w:uiPriority w:val="99"/>
    <w:rsid w:val="00E805CB"/>
    <w:pPr>
      <w:widowControl/>
      <w:autoSpaceDE/>
      <w:autoSpaceDN/>
      <w:adjustRightInd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000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4381</Words>
  <Characters>24975</Characters>
  <Application>Microsoft Office Word</Application>
  <DocSecurity>0</DocSecurity>
  <Lines>208</Lines>
  <Paragraphs>58</Paragraphs>
  <ScaleCrop>false</ScaleCrop>
  <Company/>
  <LinksUpToDate>false</LinksUpToDate>
  <CharactersWithSpaces>29298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Любовь</cp:lastModifiedBy>
  <cp:revision>4</cp:revision>
  <cp:lastPrinted>2024-12-04T15:46:00Z</cp:lastPrinted>
  <dcterms:created xsi:type="dcterms:W3CDTF">2024-12-04T11:47:00Z</dcterms:created>
  <dcterms:modified xsi:type="dcterms:W3CDTF">2024-12-05T04:12:00Z</dcterms:modified>
</cp:coreProperties>
</file>